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spacing w:line="600" w:lineRule="exact"/>
        <w:contextualSpacing/>
        <w:jc w:val="center"/>
        <w:rPr>
          <w:rFonts w:ascii="仿宋_GB2312" w:eastAsia="仿宋_GB2312"/>
          <w:sz w:val="32"/>
          <w:szCs w:val="36"/>
        </w:rPr>
      </w:pPr>
      <w:r>
        <w:rPr>
          <w:rFonts w:hint="eastAsia" w:ascii="仿宋_GB2312" w:eastAsia="仿宋_GB2312"/>
          <w:sz w:val="32"/>
          <w:szCs w:val="36"/>
        </w:rPr>
        <w:t>福理工教〔202</w:t>
      </w:r>
      <w:r>
        <w:rPr>
          <w:rFonts w:hint="eastAsia" w:ascii="仿宋_GB2312" w:eastAsia="仿宋_GB2312"/>
          <w:sz w:val="32"/>
          <w:szCs w:val="36"/>
          <w:lang w:val="en-US" w:eastAsia="zh-CN"/>
        </w:rPr>
        <w:t>2</w:t>
      </w:r>
      <w:r>
        <w:rPr>
          <w:rFonts w:hint="eastAsia" w:ascii="仿宋_GB2312" w:eastAsia="仿宋_GB2312"/>
          <w:sz w:val="32"/>
          <w:szCs w:val="36"/>
        </w:rPr>
        <w:t>〕</w:t>
      </w:r>
      <w:r>
        <w:rPr>
          <w:rFonts w:hint="eastAsia" w:ascii="仿宋_GB2312" w:eastAsia="仿宋_GB2312"/>
          <w:sz w:val="32"/>
          <w:szCs w:val="36"/>
          <w:lang w:val="en-US" w:eastAsia="zh-CN"/>
        </w:rPr>
        <w:t>150</w:t>
      </w:r>
      <w:r>
        <w:rPr>
          <w:rFonts w:hint="eastAsia" w:ascii="仿宋_GB2312" w:eastAsia="仿宋_GB2312"/>
          <w:sz w:val="32"/>
          <w:szCs w:val="36"/>
        </w:rPr>
        <w:t>号</w:t>
      </w:r>
    </w:p>
    <w:p>
      <w:pPr>
        <w:spacing w:line="240" w:lineRule="exact"/>
        <w:contextualSpacing/>
        <w:rPr>
          <w:rFonts w:ascii="方正小标宋简体" w:eastAsia="方正小标宋简体"/>
          <w:sz w:val="36"/>
          <w:szCs w:val="36"/>
        </w:rPr>
      </w:pPr>
      <w:r>
        <w:rPr>
          <w:rFonts w:hint="eastAsia" w:ascii="华文中宋" w:hAnsi="华文中宋" w:eastAsia="华文中宋"/>
          <w:color w:val="FF0000"/>
          <w:w w:val="50"/>
          <w:sz w:val="32"/>
          <w:szCs w:val="32"/>
          <w:u w:val="thick"/>
        </w:rPr>
        <w:t xml:space="preserve">                                                                                                               </w:t>
      </w:r>
    </w:p>
    <w:p>
      <w:pPr>
        <w:spacing w:line="400" w:lineRule="exact"/>
        <w:contextualSpacing/>
        <w:jc w:val="center"/>
        <w:rPr>
          <w:rFonts w:ascii="方正小标宋简体" w:eastAsia="方正小标宋简体"/>
          <w:sz w:val="44"/>
          <w:szCs w:val="44"/>
        </w:rPr>
      </w:pPr>
    </w:p>
    <w:p>
      <w:pPr>
        <w:spacing w:line="700" w:lineRule="exact"/>
        <w:contextualSpacing/>
        <w:jc w:val="center"/>
        <w:rPr>
          <w:rFonts w:ascii="方正小标宋简体" w:eastAsia="方正小标宋简体"/>
          <w:sz w:val="44"/>
          <w:szCs w:val="44"/>
        </w:rPr>
      </w:pPr>
      <w:r>
        <w:rPr>
          <w:rFonts w:hint="eastAsia" w:ascii="方正小标宋简体" w:eastAsia="方正小标宋简体"/>
          <w:sz w:val="44"/>
          <w:szCs w:val="44"/>
        </w:rPr>
        <w:t>关于申报202</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3</w:t>
      </w:r>
      <w:r>
        <w:rPr>
          <w:rFonts w:hint="eastAsia" w:ascii="方正小标宋简体" w:eastAsia="方正小标宋简体"/>
          <w:sz w:val="44"/>
          <w:szCs w:val="44"/>
        </w:rPr>
        <w:t>学年第</w:t>
      </w:r>
      <w:r>
        <w:rPr>
          <w:rFonts w:hint="eastAsia" w:ascii="方正小标宋简体" w:eastAsia="方正小标宋简体"/>
          <w:sz w:val="44"/>
          <w:szCs w:val="44"/>
          <w:lang w:eastAsia="zh-CN"/>
        </w:rPr>
        <w:t>二</w:t>
      </w:r>
      <w:r>
        <w:rPr>
          <w:rFonts w:hint="eastAsia" w:ascii="方正小标宋简体" w:eastAsia="方正小标宋简体"/>
          <w:sz w:val="44"/>
          <w:szCs w:val="44"/>
        </w:rPr>
        <w:t>学期</w:t>
      </w:r>
    </w:p>
    <w:p>
      <w:pPr>
        <w:spacing w:line="700" w:lineRule="exact"/>
        <w:contextualSpacing/>
        <w:jc w:val="center"/>
        <w:rPr>
          <w:rFonts w:ascii="方正小标宋简体" w:eastAsia="方正小标宋简体"/>
          <w:sz w:val="44"/>
          <w:szCs w:val="44"/>
        </w:rPr>
      </w:pPr>
      <w:r>
        <w:rPr>
          <w:rFonts w:hint="eastAsia" w:ascii="方正小标宋简体" w:eastAsia="方正小标宋简体"/>
          <w:sz w:val="44"/>
          <w:szCs w:val="44"/>
        </w:rPr>
        <w:t>校级公共选修课的通知</w:t>
      </w:r>
    </w:p>
    <w:p>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right="0" w:rightChars="0"/>
        <w:contextualSpacing/>
        <w:textAlignment w:val="auto"/>
        <w:rPr>
          <w:rFonts w:ascii="仿宋_GB2312" w:eastAsia="仿宋_GB2312"/>
          <w:sz w:val="32"/>
          <w:szCs w:val="32"/>
        </w:rPr>
      </w:pPr>
      <w:r>
        <w:rPr>
          <w:rFonts w:hint="eastAsia" w:ascii="仿宋_GB2312" w:eastAsia="仿宋_GB2312"/>
          <w:sz w:val="32"/>
          <w:szCs w:val="32"/>
        </w:rPr>
        <w:t>各</w:t>
      </w:r>
      <w:r>
        <w:rPr>
          <w:rFonts w:hint="eastAsia" w:ascii="仿宋_GB2312" w:eastAsia="仿宋_GB2312"/>
          <w:sz w:val="32"/>
          <w:szCs w:val="32"/>
          <w:lang w:eastAsia="zh-CN"/>
        </w:rPr>
        <w:t>二级</w:t>
      </w:r>
      <w:r>
        <w:rPr>
          <w:rFonts w:hint="eastAsia" w:ascii="仿宋_GB2312" w:eastAsia="仿宋_GB2312"/>
          <w:sz w:val="32"/>
          <w:szCs w:val="32"/>
        </w:rPr>
        <w:t>学院：</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ascii="仿宋_GB2312" w:eastAsia="仿宋_GB2312"/>
          <w:sz w:val="32"/>
          <w:szCs w:val="32"/>
        </w:rPr>
      </w:pPr>
      <w:r>
        <w:rPr>
          <w:rFonts w:hint="eastAsia" w:ascii="仿宋_GB2312" w:eastAsia="仿宋_GB2312"/>
          <w:sz w:val="32"/>
          <w:szCs w:val="32"/>
        </w:rPr>
        <w:t>依据《教育部关于深化本科教育教学改革全面提高人才培养质量的意见》（教高〔2019〕6号）及《福建省全面振兴本科教育实施意见》的通知（闽教高〔2019〕14号）文件精神，围绕我校应用型高校办学定位，结合《福州理工学院关于全面提升本科教育教学质量的实施意见》“28条”中“加强公共选修课建设与管理工作”的要求，为切实提高我校本科教育教学质量，加强校级公共选修课建设与管理工作，做好本次公共选修课申报工作，现将有关事项通知如下：</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rPr>
        <w:t>一、</w:t>
      </w:r>
      <w:r>
        <w:rPr>
          <w:rFonts w:hint="eastAsia" w:ascii="黑体" w:hAnsi="黑体" w:eastAsia="黑体" w:cs="黑体"/>
          <w:b w:val="0"/>
          <w:bCs/>
          <w:sz w:val="32"/>
          <w:szCs w:val="32"/>
          <w:highlight w:val="none"/>
        </w:rPr>
        <w:t>课程设置</w:t>
      </w:r>
      <w:r>
        <w:rPr>
          <w:rFonts w:hint="eastAsia" w:ascii="黑体" w:hAnsi="黑体" w:eastAsia="黑体" w:cs="黑体"/>
          <w:b w:val="0"/>
          <w:bCs/>
          <w:sz w:val="32"/>
          <w:szCs w:val="32"/>
          <w:highlight w:val="none"/>
          <w:lang w:eastAsia="zh-CN"/>
        </w:rPr>
        <w:t>要求</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ascii="仿宋_GB2312" w:eastAsia="仿宋_GB2312"/>
          <w:color w:val="auto"/>
          <w:sz w:val="32"/>
          <w:szCs w:val="32"/>
          <w:highlight w:val="none"/>
        </w:rPr>
      </w:pPr>
      <w:r>
        <w:rPr>
          <w:rFonts w:hint="eastAsia" w:ascii="仿宋_GB2312" w:eastAsia="仿宋_GB2312"/>
          <w:sz w:val="32"/>
          <w:szCs w:val="32"/>
        </w:rPr>
        <w:t>公共选修课主要分为人文社会科学、自然科学与工程技术、创新创业教育、美育与艺术鉴赏、健康与公共卫生</w:t>
      </w:r>
      <w:r>
        <w:rPr>
          <w:rFonts w:hint="eastAsia" w:ascii="仿宋_GB2312" w:eastAsia="仿宋_GB2312"/>
          <w:sz w:val="32"/>
          <w:szCs w:val="32"/>
          <w:lang w:eastAsia="zh-CN"/>
        </w:rPr>
        <w:t>、思想政治教育类</w:t>
      </w:r>
      <w:r>
        <w:rPr>
          <w:rFonts w:hint="eastAsia" w:ascii="仿宋_GB2312" w:eastAsia="仿宋_GB2312"/>
          <w:sz w:val="32"/>
          <w:szCs w:val="32"/>
        </w:rPr>
        <w:t>等</w:t>
      </w:r>
      <w:r>
        <w:rPr>
          <w:rFonts w:hint="eastAsia" w:ascii="仿宋_GB2312" w:eastAsia="仿宋_GB2312"/>
          <w:sz w:val="32"/>
          <w:szCs w:val="32"/>
          <w:lang w:eastAsia="zh-CN"/>
        </w:rPr>
        <w:t>六</w:t>
      </w:r>
      <w:r>
        <w:rPr>
          <w:rFonts w:hint="eastAsia" w:ascii="仿宋_GB2312" w:eastAsia="仿宋_GB2312"/>
          <w:sz w:val="32"/>
          <w:szCs w:val="32"/>
        </w:rPr>
        <w:t>类。</w:t>
      </w:r>
      <w:r>
        <w:rPr>
          <w:rFonts w:hint="eastAsia" w:ascii="仿宋_GB2312" w:eastAsia="仿宋_GB2312"/>
          <w:color w:val="auto"/>
          <w:sz w:val="32"/>
          <w:szCs w:val="32"/>
        </w:rPr>
        <w:t>原则上每门课程为1学分（16学时），理论性强的课程可以适当增加学时学分，最高2学分（32学时）。</w:t>
      </w:r>
      <w:r>
        <w:rPr>
          <w:rFonts w:hint="eastAsia" w:ascii="仿宋_GB2312" w:eastAsia="仿宋_GB2312"/>
          <w:color w:val="auto"/>
          <w:sz w:val="32"/>
          <w:szCs w:val="32"/>
          <w:lang w:eastAsia="zh-CN"/>
        </w:rPr>
        <w:t>具体</w:t>
      </w:r>
      <w:r>
        <w:rPr>
          <w:rFonts w:hint="eastAsia" w:ascii="仿宋_GB2312" w:eastAsia="仿宋_GB2312"/>
          <w:b w:val="0"/>
          <w:bCs/>
          <w:sz w:val="32"/>
          <w:szCs w:val="32"/>
          <w:highlight w:val="none"/>
        </w:rPr>
        <w:t>开课条件、</w:t>
      </w:r>
      <w:r>
        <w:rPr>
          <w:rFonts w:hint="eastAsia" w:ascii="仿宋_GB2312" w:eastAsia="仿宋_GB2312"/>
          <w:b w:val="0"/>
          <w:bCs/>
          <w:sz w:val="32"/>
          <w:szCs w:val="32"/>
          <w:highlight w:val="none"/>
          <w:lang w:eastAsia="zh-CN"/>
        </w:rPr>
        <w:t>修读办法、教学管理等</w:t>
      </w:r>
      <w:r>
        <w:rPr>
          <w:rFonts w:hint="eastAsia" w:ascii="仿宋_GB2312" w:eastAsia="仿宋_GB2312"/>
          <w:sz w:val="32"/>
          <w:szCs w:val="32"/>
          <w:highlight w:val="none"/>
        </w:rPr>
        <w:t>详见《关于公共选修课建设与管理办法的通知》（福理工教〔2020〕59号）（见附件1）</w:t>
      </w:r>
      <w:r>
        <w:rPr>
          <w:rFonts w:hint="eastAsia" w:ascii="仿宋_GB2312"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二、申报名额要求</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ascii="仿宋_GB2312" w:eastAsia="仿宋_GB2312"/>
          <w:sz w:val="32"/>
          <w:szCs w:val="32"/>
        </w:rPr>
      </w:pPr>
      <w:r>
        <w:rPr>
          <w:rFonts w:hint="eastAsia" w:ascii="仿宋_GB2312" w:eastAsia="仿宋_GB2312"/>
          <w:sz w:val="32"/>
          <w:szCs w:val="32"/>
          <w:highlight w:val="none"/>
        </w:rPr>
        <w:t>支持各专业课教师对专业课程内容做整合、改造，开发成可供其他专业学生跨学科学习的微课程，原则上每个专业应</w:t>
      </w:r>
      <w:r>
        <w:rPr>
          <w:rFonts w:hint="eastAsia" w:ascii="仿宋_GB2312" w:eastAsia="仿宋_GB2312"/>
          <w:sz w:val="32"/>
          <w:szCs w:val="32"/>
          <w:highlight w:val="none"/>
          <w:lang w:eastAsia="zh-CN"/>
        </w:rPr>
        <w:t>申报</w:t>
      </w:r>
      <w:r>
        <w:rPr>
          <w:rFonts w:hint="eastAsia" w:ascii="仿宋_GB2312" w:eastAsia="仿宋_GB2312"/>
          <w:sz w:val="32"/>
          <w:szCs w:val="32"/>
          <w:highlight w:val="none"/>
        </w:rPr>
        <w:t>1-2门</w:t>
      </w:r>
      <w:r>
        <w:rPr>
          <w:rFonts w:hint="eastAsia" w:ascii="仿宋_GB2312" w:eastAsia="仿宋_GB2312"/>
          <w:sz w:val="32"/>
          <w:szCs w:val="32"/>
          <w:highlight w:val="none"/>
          <w:lang w:eastAsia="zh-CN"/>
        </w:rPr>
        <w:t>及</w:t>
      </w:r>
      <w:r>
        <w:rPr>
          <w:rFonts w:hint="eastAsia" w:ascii="仿宋_GB2312" w:eastAsia="仿宋_GB2312"/>
          <w:sz w:val="32"/>
          <w:szCs w:val="32"/>
          <w:highlight w:val="none"/>
        </w:rPr>
        <w:t>以上全校性公共选修课（线下课程）。鼓励各学院（部）积极邀请知名学者、科研院所专家、社会名流做各类专题讲座、论坛，以</w:t>
      </w:r>
      <w:r>
        <w:rPr>
          <w:rFonts w:hint="eastAsia" w:ascii="仿宋_GB2312" w:eastAsia="仿宋_GB2312"/>
          <w:sz w:val="32"/>
          <w:szCs w:val="32"/>
          <w:highlight w:val="none"/>
          <w:lang w:eastAsia="zh-CN"/>
        </w:rPr>
        <w:t>开阔</w:t>
      </w:r>
      <w:r>
        <w:rPr>
          <w:rFonts w:hint="eastAsia" w:ascii="仿宋_GB2312" w:eastAsia="仿宋_GB2312"/>
          <w:sz w:val="32"/>
          <w:szCs w:val="32"/>
          <w:highlight w:val="none"/>
        </w:rPr>
        <w:t>学生视野，丰富学生知识结构，按公共选修课计入学生学分档案。鼓励与企业工程技术骨干合作开设职业技能选修课，对相关行业产业技术形成初步认知。</w:t>
      </w:r>
      <w:r>
        <w:rPr>
          <w:rFonts w:hint="eastAsia" w:ascii="仿宋_GB2312" w:eastAsia="仿宋_GB2312"/>
          <w:sz w:val="32"/>
          <w:szCs w:val="32"/>
        </w:rPr>
        <w:t>立项、微课建设等，新开课课程的课程类型系数按</w:t>
      </w:r>
      <w:r>
        <w:rPr>
          <w:rFonts w:hint="eastAsia" w:ascii="仿宋_GB2312" w:eastAsia="仿宋_GB2312"/>
          <w:sz w:val="32"/>
          <w:szCs w:val="32"/>
          <w:lang w:val="en-US" w:eastAsia="zh-CN"/>
        </w:rPr>
        <w:t>1.</w:t>
      </w:r>
      <w:r>
        <w:rPr>
          <w:rFonts w:hint="eastAsia" w:ascii="仿宋_GB2312" w:eastAsia="仿宋_GB2312"/>
          <w:sz w:val="32"/>
          <w:szCs w:val="32"/>
        </w:rPr>
        <w:t>1计。对于开课持续稳定、选修人数多、教学效果好的公共选修课，列入学校一流课程建设规划，重点资助建设，打造金课。</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三、申报材料及时间要求</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ascii="仿宋_GB2312" w:eastAsia="仿宋_GB2312"/>
          <w:sz w:val="32"/>
          <w:szCs w:val="32"/>
        </w:rPr>
      </w:pPr>
      <w:r>
        <w:rPr>
          <w:rFonts w:hint="eastAsia" w:ascii="仿宋_GB2312" w:eastAsia="仿宋_GB2312"/>
          <w:sz w:val="32"/>
          <w:szCs w:val="32"/>
        </w:rPr>
        <w:t>请各学院于202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20</w:t>
      </w:r>
      <w:r>
        <w:rPr>
          <w:rFonts w:hint="eastAsia" w:ascii="仿宋_GB2312" w:eastAsia="仿宋_GB2312"/>
          <w:sz w:val="32"/>
          <w:szCs w:val="32"/>
        </w:rPr>
        <w:t>日前，审核任课教师的《福州理工学院公共选修课开课申请表》（见附件2），并汇总《福州理工学院公共选修课开课申请汇总表》（见附件3），附带课程教学大纲（见附件4）、教学进度表（见附件5）等教学材料签字盖章后将PDF扫描版材料交教务处建设科。</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ascii="仿宋_GB2312" w:eastAsia="仿宋_GB2312"/>
          <w:sz w:val="32"/>
          <w:szCs w:val="32"/>
        </w:rPr>
      </w:pPr>
      <w:r>
        <w:rPr>
          <w:rFonts w:hint="eastAsia" w:ascii="仿宋_GB2312" w:eastAsia="仿宋_GB2312"/>
          <w:sz w:val="32"/>
          <w:szCs w:val="32"/>
        </w:rPr>
        <w:t>联系人：黄良玉；联系电话：0591-62990014；电子邮箱：</w:t>
      </w:r>
      <w:r>
        <w:rPr>
          <w:rFonts w:hint="eastAsia"/>
        </w:rPr>
        <w:fldChar w:fldCharType="begin"/>
      </w:r>
      <w:r>
        <w:rPr>
          <w:sz w:val="32"/>
          <w:szCs w:val="32"/>
        </w:rPr>
        <w:instrText xml:space="preserve"> HYPERLINK "mailto:am11214@gmiot.com" </w:instrText>
      </w:r>
      <w:r>
        <w:rPr>
          <w:rFonts w:hint="eastAsia"/>
        </w:rPr>
        <w:fldChar w:fldCharType="separate"/>
      </w:r>
      <w:r>
        <w:rPr>
          <w:rStyle w:val="11"/>
          <w:rFonts w:hint="eastAsia" w:ascii="仿宋_GB2312" w:eastAsia="仿宋_GB2312"/>
          <w:color w:val="auto"/>
          <w:sz w:val="32"/>
          <w:szCs w:val="32"/>
        </w:rPr>
        <w:t>hly11671@gmiot.com</w:t>
      </w:r>
      <w:r>
        <w:rPr>
          <w:rStyle w:val="11"/>
          <w:rFonts w:hint="eastAsia" w:ascii="仿宋_GB2312" w:eastAsia="仿宋_GB2312"/>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ascii="仿宋_GB2312" w:eastAsia="仿宋_GB2312"/>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1.</w:t>
      </w:r>
      <w:r>
        <w:rPr>
          <w:rFonts w:hint="eastAsia" w:ascii="仿宋_GB2312" w:eastAsia="仿宋_GB2312"/>
          <w:sz w:val="32"/>
          <w:szCs w:val="32"/>
        </w:rPr>
        <w:t>公共选修课建设与管理办法</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1600" w:firstLineChars="500"/>
        <w:contextualSpacing/>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福州理工学院公共选修课开课申请表</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1600" w:firstLineChars="500"/>
        <w:contextualSpacing/>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福州理工学院公共选修课开课申请汇总表</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1600" w:firstLineChars="500"/>
        <w:contextualSpacing/>
        <w:textAlignment w:val="auto"/>
        <w:rPr>
          <w:rFonts w:ascii="仿宋_GB2312" w:eastAsia="仿宋_GB2312"/>
          <w:sz w:val="32"/>
          <w:szCs w:val="32"/>
        </w:rPr>
      </w:pPr>
      <w:r>
        <w:rPr>
          <w:rFonts w:hint="eastAsia" w:ascii="仿宋_GB2312" w:eastAsia="仿宋_GB2312"/>
          <w:sz w:val="32"/>
          <w:szCs w:val="32"/>
          <w:lang w:val="en-US" w:eastAsia="zh-CN"/>
        </w:rPr>
        <w:t>4.福州理工学院</w:t>
      </w:r>
      <w:r>
        <w:rPr>
          <w:rFonts w:hint="eastAsia" w:ascii="仿宋_GB2312" w:eastAsia="仿宋_GB2312"/>
          <w:sz w:val="32"/>
          <w:szCs w:val="32"/>
        </w:rPr>
        <w:t>课程教学大纲</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1600" w:firstLineChars="500"/>
        <w:contextualSpacing/>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福州理工学院课程教学进度表</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contextualSpacing/>
        <w:textAlignment w:val="auto"/>
        <w:rPr>
          <w:rFonts w:hint="eastAsia" w:ascii="仿宋_GB2312" w:eastAsia="仿宋_GB2312"/>
          <w:sz w:val="32"/>
          <w:szCs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right="0" w:rightChars="0" w:firstLine="4800" w:firstLineChars="1500"/>
        <w:contextualSpacing/>
        <w:textAlignment w:val="auto"/>
        <w:rPr>
          <w:rFonts w:ascii="仿宋_GB2312" w:eastAsia="仿宋_GB2312"/>
          <w:sz w:val="32"/>
          <w:szCs w:val="32"/>
        </w:rPr>
      </w:pPr>
      <w:r>
        <w:rPr>
          <w:rFonts w:hint="eastAsia" w:ascii="仿宋_GB2312" w:eastAsia="仿宋_GB2312"/>
          <w:sz w:val="32"/>
          <w:szCs w:val="32"/>
        </w:rPr>
        <w:t>福州理工学院教务处</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5120" w:firstLineChars="1600"/>
        <w:contextualSpacing/>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7</w:t>
      </w:r>
      <w:r>
        <w:rPr>
          <w:rFonts w:hint="eastAsia" w:ascii="仿宋_GB2312" w:eastAsia="仿宋_GB2312"/>
          <w:sz w:val="32"/>
          <w:szCs w:val="32"/>
        </w:rPr>
        <w:t>日</w:t>
      </w:r>
    </w:p>
    <w:p>
      <w:pPr>
        <w:widowControl/>
        <w:spacing w:line="560" w:lineRule="exact"/>
        <w:jc w:val="left"/>
      </w:pPr>
      <w:r>
        <w:br w:type="page"/>
      </w:r>
    </w:p>
    <w:p>
      <w:pPr>
        <w:rPr>
          <w:rFonts w:ascii="黑体" w:hAnsi="黑体" w:eastAsia="黑体"/>
          <w:sz w:val="32"/>
          <w:szCs w:val="32"/>
        </w:rPr>
      </w:pPr>
      <w:r>
        <w:rPr>
          <w:rFonts w:hint="eastAsia" w:ascii="黑体" w:hAnsi="黑体" w:eastAsia="黑体"/>
          <w:sz w:val="32"/>
          <w:szCs w:val="32"/>
        </w:rPr>
        <w:t>附件1</w:t>
      </w:r>
    </w:p>
    <w:p>
      <w:pPr>
        <w:spacing w:line="700" w:lineRule="exact"/>
        <w:contextualSpacing/>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公共选修课建设与管理办法</w:t>
      </w:r>
    </w:p>
    <w:p>
      <w:pPr>
        <w:spacing w:line="700" w:lineRule="exact"/>
        <w:contextualSpacing/>
        <w:jc w:val="center"/>
        <w:rPr>
          <w:rFonts w:hint="eastAsia" w:ascii="仿宋_GB2312" w:eastAsia="仿宋_GB2312"/>
          <w:sz w:val="32"/>
          <w:szCs w:val="32"/>
          <w:lang w:val="en-US" w:eastAsia="zh-CN"/>
        </w:rPr>
      </w:pPr>
      <w:r>
        <w:rPr>
          <w:rFonts w:hint="eastAsia" w:ascii="仿宋_GB2312" w:eastAsia="仿宋_GB2312"/>
          <w:sz w:val="32"/>
          <w:szCs w:val="32"/>
        </w:rPr>
        <w:t>（福理工教〔2020〕59号）</w:t>
      </w:r>
      <w:r>
        <w:rPr>
          <w:rFonts w:hint="eastAsia" w:ascii="仿宋_GB2312"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ascii="仿宋_GB2312" w:eastAsia="仿宋_GB2312"/>
          <w:sz w:val="32"/>
          <w:szCs w:val="32"/>
        </w:rPr>
      </w:pP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rPr>
        <w:t>公共选修课是面向全校各专业学生开设的以人文素养与科学素质教育为核心的通识教育类课程。为进一步适应我校教育教学改革和人才培养需要，拓宽学生视野，提高学生科学、人文素养和身心健康水平，为学生提供更优质的公共选修课程资源，特制定本办法。</w:t>
      </w:r>
    </w:p>
    <w:p>
      <w:pPr>
        <w:spacing w:line="600" w:lineRule="exact"/>
        <w:ind w:firstLine="640" w:firstLineChars="200"/>
        <w:contextualSpacing/>
        <w:rPr>
          <w:rFonts w:hint="eastAsia" w:ascii="黑体" w:hAnsi="黑体" w:eastAsia="黑体" w:cs="黑体"/>
          <w:b w:val="0"/>
          <w:bCs/>
          <w:sz w:val="32"/>
          <w:szCs w:val="32"/>
        </w:rPr>
      </w:pPr>
      <w:r>
        <w:rPr>
          <w:rFonts w:hint="eastAsia" w:ascii="黑体" w:hAnsi="黑体" w:eastAsia="黑体" w:cs="黑体"/>
          <w:b w:val="0"/>
          <w:bCs/>
          <w:sz w:val="32"/>
          <w:szCs w:val="32"/>
        </w:rPr>
        <w:t>第一条  公共选修课课程设置原则</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有利于促进不同学科交叉渗透，有利于学生了解最基本的知识领域和思维方法；</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有利于引导学生了解学科前沿的新成果、新趋势、新信息；</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有利于加强学生的人文素质、创新能力，培养学生的思辨能力；</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有利于提高学生的思想道德水平和身体心理素质。</w:t>
      </w:r>
    </w:p>
    <w:p>
      <w:pPr>
        <w:spacing w:line="600" w:lineRule="exact"/>
        <w:ind w:firstLine="640" w:firstLineChars="200"/>
        <w:contextualSpacing/>
        <w:rPr>
          <w:rFonts w:hint="eastAsia" w:ascii="黑体" w:hAnsi="黑体" w:eastAsia="黑体" w:cs="黑体"/>
          <w:b w:val="0"/>
          <w:bCs/>
          <w:sz w:val="32"/>
          <w:szCs w:val="32"/>
        </w:rPr>
      </w:pPr>
      <w:r>
        <w:rPr>
          <w:rFonts w:hint="eastAsia" w:ascii="黑体" w:hAnsi="黑体" w:eastAsia="黑体" w:cs="黑体"/>
          <w:b w:val="0"/>
          <w:bCs/>
          <w:sz w:val="32"/>
          <w:szCs w:val="32"/>
        </w:rPr>
        <w:t>第二条  公共选修课分类和学时学分</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根据学校实际，公共选修课主要分为人文社会科学、自然科学与工程技术、创新创业教育、美育与艺术鉴赏、健康与公共卫生等五类。根据经济社会发展对人才培养目标的要求，可对公共选修课类别进行调整和新增。</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每门课程一般1-2学分（16学时计1学分）。注重对学生文理渗透和人文素质的培养，理工科类专业学生应至少选修人文社会科学2学分；人文社科类专业学生应至少选修自然科学与工程技术2学分，其余3个模块至少各选修一门课程。</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学生毕业时，公共选修课不得低于培养方案规定应修读的学分。在校期间达不到学校规定的修读学分的学生，不能如期毕业。</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修读本专业选修课和修读公共选修课学分原则上不能相互替代。</w:t>
      </w:r>
    </w:p>
    <w:p>
      <w:pPr>
        <w:spacing w:line="600" w:lineRule="exact"/>
        <w:ind w:firstLine="640" w:firstLineChars="200"/>
        <w:contextualSpacing/>
        <w:rPr>
          <w:rFonts w:hint="eastAsia" w:ascii="黑体" w:hAnsi="黑体" w:eastAsia="黑体" w:cs="黑体"/>
          <w:b w:val="0"/>
          <w:bCs/>
          <w:sz w:val="32"/>
          <w:szCs w:val="32"/>
        </w:rPr>
      </w:pPr>
      <w:r>
        <w:rPr>
          <w:rFonts w:hint="eastAsia" w:ascii="黑体" w:hAnsi="黑体" w:eastAsia="黑体" w:cs="黑体"/>
          <w:b w:val="0"/>
          <w:bCs/>
          <w:sz w:val="32"/>
          <w:szCs w:val="32"/>
        </w:rPr>
        <w:t>第三条  公共选修课资源建设</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各学院（部）根据本单位学科、专业、师资优势和教学条件，具体落实课程开设和立项建设，每个专业应开设1-2门以上全校性公共选修课和遴选2-3门优质网络课程资源。</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鼓励各学院（部）积极邀请知名学者、科研院所专家、社会名流做各类专题讲座、论坛，以</w:t>
      </w:r>
      <w:r>
        <w:rPr>
          <w:rFonts w:hint="eastAsia" w:ascii="仿宋_GB2312" w:eastAsia="仿宋_GB2312"/>
          <w:sz w:val="32"/>
          <w:szCs w:val="32"/>
          <w:lang w:eastAsia="zh-CN"/>
        </w:rPr>
        <w:t>开阔</w:t>
      </w:r>
      <w:r>
        <w:rPr>
          <w:rFonts w:hint="eastAsia" w:ascii="仿宋_GB2312" w:eastAsia="仿宋_GB2312"/>
          <w:sz w:val="32"/>
          <w:szCs w:val="32"/>
        </w:rPr>
        <w:t>学生视野，丰富学生知识结构，按公共选修课计入学生学分档案。鼓励与企业工程技术骨干合作开设职业技能选修课，对相关行业产业技术形成初步认知。</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学校课程建设经费可资助公共选修课教材建设、教学研究立项、微课建设等，新开课课程的课程类型系数按</w:t>
      </w:r>
      <w:r>
        <w:rPr>
          <w:rFonts w:hint="eastAsia" w:ascii="仿宋_GB2312" w:eastAsia="仿宋_GB2312"/>
          <w:sz w:val="32"/>
          <w:szCs w:val="32"/>
          <w:lang w:val="en-US" w:eastAsia="zh-CN"/>
        </w:rPr>
        <w:t>1.1</w:t>
      </w:r>
      <w:r>
        <w:rPr>
          <w:rFonts w:hint="eastAsia" w:ascii="仿宋_GB2312" w:eastAsia="仿宋_GB2312"/>
          <w:sz w:val="32"/>
          <w:szCs w:val="32"/>
        </w:rPr>
        <w:t>计。对于开课持续稳定、选修人数多、教学效果好的公共选修课，列入学校一流课程建设规划，重点资助建设，打造金课。</w:t>
      </w:r>
    </w:p>
    <w:p>
      <w:pPr>
        <w:spacing w:line="600" w:lineRule="exact"/>
        <w:ind w:firstLine="640" w:firstLineChars="200"/>
        <w:contextualSpacing/>
        <w:rPr>
          <w:rFonts w:hint="eastAsia" w:ascii="黑体" w:hAnsi="黑体" w:eastAsia="黑体" w:cs="黑体"/>
          <w:b w:val="0"/>
          <w:bCs/>
          <w:sz w:val="32"/>
          <w:szCs w:val="32"/>
        </w:rPr>
      </w:pPr>
      <w:r>
        <w:rPr>
          <w:rFonts w:hint="eastAsia" w:ascii="黑体" w:hAnsi="黑体" w:eastAsia="黑体" w:cs="黑体"/>
          <w:b w:val="0"/>
          <w:bCs/>
          <w:sz w:val="32"/>
          <w:szCs w:val="32"/>
        </w:rPr>
        <w:t>第四条  公共选修课开课条件</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任课教师原则上应具有中级及以上职称或硕士研究生以上学历，需系统地从事过与所授课程相关的学习、工作经历或资质。</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任课教师要提供课程教学大纲和教学进度表。</w:t>
      </w:r>
    </w:p>
    <w:p>
      <w:pPr>
        <w:spacing w:line="600" w:lineRule="exact"/>
        <w:ind w:firstLine="640" w:firstLineChars="200"/>
        <w:contextualSpacing/>
        <w:rPr>
          <w:rFonts w:hint="eastAsia" w:ascii="黑体" w:hAnsi="黑体" w:eastAsia="黑体" w:cs="黑体"/>
          <w:b w:val="0"/>
          <w:bCs/>
          <w:sz w:val="32"/>
          <w:szCs w:val="32"/>
        </w:rPr>
      </w:pPr>
      <w:r>
        <w:rPr>
          <w:rFonts w:hint="eastAsia" w:ascii="黑体" w:hAnsi="黑体" w:eastAsia="黑体" w:cs="黑体"/>
          <w:b w:val="0"/>
          <w:bCs/>
          <w:sz w:val="32"/>
          <w:szCs w:val="32"/>
        </w:rPr>
        <w:t>第五条  公共选修课申报流程</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rPr>
        <w:t>为了确保公共选修课程资源的质量，学校重新遴选建设公共选修课库，申报流程如下：</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每学期第16周前，任课教师认真填写《公共选修课开课申请表》，附带课程教学大纲、教学进度表等教学材料交各学院（部）。</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各学院（部）对申请人的开课资格、教学水平、业务能力等进行初审，在规定时间内报教务处复审，复审通过后的课程进入学校公共选修课课程库。</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每学期第18周教务处遴选公布下学期公共选修课开课计划。由各学院（部）通知任课教师做好开课准备。凡不按时间上报、审查不合格的课程均不予开设。</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课程一经确定，不得随意停课、更改课程名称及讲授内容，如确需变更，须在每学期第16周前向各学院（部）提交报告，各学院（部）同意后送教务处审批。</w:t>
      </w:r>
    </w:p>
    <w:p>
      <w:pPr>
        <w:spacing w:line="600" w:lineRule="exact"/>
        <w:ind w:firstLine="640" w:firstLineChars="200"/>
        <w:contextualSpacing/>
        <w:rPr>
          <w:rFonts w:hint="eastAsia" w:ascii="黑体" w:hAnsi="黑体" w:eastAsia="黑体" w:cs="黑体"/>
          <w:b w:val="0"/>
          <w:bCs/>
          <w:sz w:val="32"/>
          <w:szCs w:val="32"/>
        </w:rPr>
      </w:pPr>
      <w:r>
        <w:rPr>
          <w:rFonts w:hint="eastAsia" w:ascii="黑体" w:hAnsi="黑体" w:eastAsia="黑体" w:cs="黑体"/>
          <w:b w:val="0"/>
          <w:bCs/>
          <w:sz w:val="32"/>
          <w:szCs w:val="32"/>
        </w:rPr>
        <w:t>第六条  修读办法</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每学期开学前第3周由教务处公布本学期公共选修课的开课情况，包括课程名称、任课教师、上课时间、上课地点、选课人数上限等内容。</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每学期开学前第1-2周，学生通过“教务网络管理系统” 按照公布的开课计划，根据本人兴趣和专业特点进行选课。学生选课时必须保证必修课的学习不受影响；不得选修与本专业教学计划中必修课或专业选修课相近或相同的公共选修课，否则选修成绩不予承认。</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学生重复选修同一门公共选修课程只计算1次学分。</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已选报不开课程的学生可以在教务处发通知后1周内改选其他公共选修课。</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凡未按规定选课或未办理选课手续自行听课的学生，其考核成绩无效。</w:t>
      </w:r>
    </w:p>
    <w:p>
      <w:pPr>
        <w:spacing w:line="600" w:lineRule="exact"/>
        <w:ind w:firstLine="640" w:firstLineChars="200"/>
        <w:contextualSpacing/>
        <w:rPr>
          <w:rFonts w:hint="eastAsia" w:ascii="黑体" w:hAnsi="黑体" w:eastAsia="黑体" w:cs="黑体"/>
          <w:b w:val="0"/>
          <w:bCs/>
          <w:sz w:val="32"/>
          <w:szCs w:val="32"/>
        </w:rPr>
      </w:pPr>
      <w:r>
        <w:rPr>
          <w:rFonts w:hint="eastAsia" w:ascii="黑体" w:hAnsi="黑体" w:eastAsia="黑体" w:cs="黑体"/>
          <w:b w:val="0"/>
          <w:bCs/>
          <w:sz w:val="32"/>
          <w:szCs w:val="32"/>
        </w:rPr>
        <w:t>第七条  教学管理</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任课教师应严格执行《福州理工学院教师本科教学工作规范（试行）》，按照要求编写课程教学大纲、教学进度表，认真备课，确保教学质量，不得随意删减教学内容或降低教学要求。</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任课教师应按要求对学生进行考勤管理，做好教学档案整理归档，不得随意停课或调课。凡因特殊情况需要停课或调课的，应按照《福州理工学院调（停）课管理规定》办理相关手续，并妥善安排好该课程的后续教学工作。</w:t>
      </w:r>
    </w:p>
    <w:p>
      <w:pPr>
        <w:widowControl/>
        <w:adjustRightInd w:val="0"/>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公共选修课的建设和教学质量由各学院（部）负责，各学院（部）应对本单位所开设公共选修课的教学内容、教学质量严格把关，发现问题及时解决。学校对公共选修课程的教材、教案、课件和课堂教学情况进行随机检查，对于教学效果差的课程，责成任课教师限期整改。经整改后仍不合格者，停止开课。</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凡经批准参加选修的学生，必须严格遵守课堂纪律制度，按要求参加课程各环节教学与学习活动，不得迟到、早退、旷课。</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公共选修课考核参照《福州理工学院考试管理规定》执行。学生每学期修读完公共选修课程，经考核成绩合格者，取得学分。公共选修课程不办理缓考，考核不及格者，不安排补考，须重修或选修其他课程以取得规定的学分。</w:t>
      </w:r>
    </w:p>
    <w:p>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lang w:eastAsia="zh-CN"/>
        </w:rPr>
        <w:t>（六）</w:t>
      </w:r>
      <w:r>
        <w:rPr>
          <w:rFonts w:hint="eastAsia" w:ascii="仿宋_GB2312" w:eastAsia="仿宋_GB2312"/>
          <w:sz w:val="32"/>
          <w:szCs w:val="32"/>
        </w:rPr>
        <w:t>学生转专业以后，在原专业修读的新专业教学计划外课程取得的学分可认定为公共选修课学分，具体认定办法参照《福州理工学院学生课程及学分认定办法（试行）》有关规定执行。</w:t>
      </w:r>
    </w:p>
    <w:p>
      <w:pPr>
        <w:spacing w:line="600" w:lineRule="exact"/>
        <w:ind w:firstLine="640" w:firstLineChars="200"/>
        <w:contextualSpacing/>
        <w:rPr>
          <w:rFonts w:hint="eastAsia" w:ascii="黑体" w:hAnsi="黑体" w:eastAsia="黑体" w:cs="黑体"/>
          <w:b w:val="0"/>
          <w:bCs/>
          <w:sz w:val="32"/>
          <w:szCs w:val="32"/>
        </w:rPr>
      </w:pPr>
      <w:r>
        <w:rPr>
          <w:rFonts w:hint="eastAsia" w:ascii="黑体" w:hAnsi="黑体" w:eastAsia="黑体" w:cs="黑体"/>
          <w:b w:val="0"/>
          <w:bCs/>
          <w:sz w:val="32"/>
          <w:szCs w:val="32"/>
        </w:rPr>
        <w:t>第八条  本办法自公布之日起执行。由教务处负责解释。</w:t>
      </w:r>
    </w:p>
    <w:p>
      <w:pPr>
        <w:widowControl/>
        <w:jc w:val="left"/>
      </w:pPr>
      <w:r>
        <w:br w:type="page"/>
      </w:r>
    </w:p>
    <w:p>
      <w:pPr>
        <w:rPr>
          <w:rFonts w:ascii="仿宋_GB2312" w:eastAsia="仿宋_GB2312"/>
          <w:sz w:val="28"/>
          <w:szCs w:val="28"/>
        </w:rPr>
      </w:pPr>
      <w:r>
        <w:rPr>
          <w:rFonts w:hint="eastAsia" w:ascii="黑体" w:hAnsi="黑体" w:eastAsia="黑体"/>
          <w:sz w:val="32"/>
          <w:szCs w:val="32"/>
        </w:rPr>
        <w:t>附件2</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福州理工学院公共选修课开课申请表</w:t>
      </w:r>
    </w:p>
    <w:tbl>
      <w:tblPr>
        <w:tblStyle w:val="7"/>
        <w:tblW w:w="5000" w:type="pct"/>
        <w:jc w:val="center"/>
        <w:tblLayout w:type="autofit"/>
        <w:tblCellMar>
          <w:top w:w="0" w:type="dxa"/>
          <w:left w:w="0" w:type="dxa"/>
          <w:bottom w:w="0" w:type="dxa"/>
          <w:right w:w="0" w:type="dxa"/>
        </w:tblCellMar>
      </w:tblPr>
      <w:tblGrid>
        <w:gridCol w:w="1406"/>
        <w:gridCol w:w="2232"/>
        <w:gridCol w:w="1374"/>
        <w:gridCol w:w="3796"/>
      </w:tblGrid>
      <w:tr>
        <w:tblPrEx>
          <w:tblCellMar>
            <w:top w:w="0" w:type="dxa"/>
            <w:left w:w="0" w:type="dxa"/>
            <w:bottom w:w="0" w:type="dxa"/>
            <w:right w:w="0" w:type="dxa"/>
          </w:tblCellMar>
        </w:tblPrEx>
        <w:trPr>
          <w:trHeight w:val="868" w:hRule="exact"/>
          <w:jc w:val="center"/>
        </w:trPr>
        <w:tc>
          <w:tcPr>
            <w:tcW w:w="79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r>
              <w:rPr>
                <w:rFonts w:hint="eastAsia" w:ascii="宋体" w:hAnsi="宋体" w:eastAsia="宋体" w:cs="Times New Roman"/>
                <w:color w:val="000000"/>
                <w:szCs w:val="21"/>
              </w:rPr>
              <w:t>开课部门</w:t>
            </w:r>
          </w:p>
        </w:tc>
        <w:tc>
          <w:tcPr>
            <w:tcW w:w="1267"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p>
        </w:tc>
        <w:tc>
          <w:tcPr>
            <w:tcW w:w="780"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r>
              <w:rPr>
                <w:rFonts w:hint="eastAsia" w:ascii="宋体" w:hAnsi="宋体" w:eastAsia="宋体" w:cs="Times New Roman"/>
                <w:color w:val="000000"/>
                <w:szCs w:val="21"/>
              </w:rPr>
              <w:t>课程名称</w:t>
            </w:r>
          </w:p>
        </w:tc>
        <w:tc>
          <w:tcPr>
            <w:tcW w:w="2155" w:type="pct"/>
            <w:tcBorders>
              <w:top w:val="single" w:color="auto" w:sz="4" w:space="0"/>
              <w:left w:val="nil"/>
              <w:bottom w:val="single" w:color="auto" w:sz="4" w:space="0"/>
              <w:right w:val="single" w:color="auto" w:sz="4" w:space="0"/>
            </w:tcBorders>
            <w:vAlign w:val="center"/>
          </w:tcPr>
          <w:p>
            <w:pPr>
              <w:ind w:firstLine="105" w:firstLineChars="50"/>
              <w:jc w:val="center"/>
              <w:rPr>
                <w:rFonts w:ascii="宋体" w:hAnsi="宋体" w:eastAsia="宋体" w:cs="Times New Roman"/>
                <w:color w:val="000000"/>
                <w:szCs w:val="21"/>
              </w:rPr>
            </w:pPr>
          </w:p>
        </w:tc>
      </w:tr>
      <w:tr>
        <w:tblPrEx>
          <w:tblCellMar>
            <w:top w:w="0" w:type="dxa"/>
            <w:left w:w="0" w:type="dxa"/>
            <w:bottom w:w="0" w:type="dxa"/>
            <w:right w:w="0" w:type="dxa"/>
          </w:tblCellMar>
        </w:tblPrEx>
        <w:trPr>
          <w:trHeight w:val="692" w:hRule="exact"/>
          <w:jc w:val="center"/>
        </w:trPr>
        <w:tc>
          <w:tcPr>
            <w:tcW w:w="798" w:type="pc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r>
              <w:rPr>
                <w:rFonts w:hint="eastAsia" w:ascii="宋体" w:hAnsi="宋体" w:eastAsia="宋体" w:cs="Times New Roman"/>
                <w:color w:val="000000"/>
                <w:szCs w:val="21"/>
              </w:rPr>
              <w:t>总学时</w:t>
            </w:r>
          </w:p>
        </w:tc>
        <w:tc>
          <w:tcPr>
            <w:tcW w:w="1267"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p>
        </w:tc>
        <w:tc>
          <w:tcPr>
            <w:tcW w:w="780" w:type="pct"/>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r>
              <w:rPr>
                <w:rFonts w:hint="eastAsia" w:ascii="宋体" w:hAnsi="宋体" w:eastAsia="宋体" w:cs="Times New Roman"/>
                <w:color w:val="000000"/>
                <w:szCs w:val="21"/>
              </w:rPr>
              <w:t>学分</w:t>
            </w:r>
          </w:p>
        </w:tc>
        <w:tc>
          <w:tcPr>
            <w:tcW w:w="2155" w:type="pct"/>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p>
        </w:tc>
      </w:tr>
      <w:tr>
        <w:tblPrEx>
          <w:tblCellMar>
            <w:top w:w="0" w:type="dxa"/>
            <w:left w:w="0" w:type="dxa"/>
            <w:bottom w:w="0" w:type="dxa"/>
            <w:right w:w="0" w:type="dxa"/>
          </w:tblCellMar>
        </w:tblPrEx>
        <w:trPr>
          <w:trHeight w:val="666" w:hRule="exact"/>
          <w:jc w:val="center"/>
        </w:trPr>
        <w:tc>
          <w:tcPr>
            <w:tcW w:w="798" w:type="pc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r>
              <w:rPr>
                <w:rFonts w:hint="eastAsia" w:ascii="宋体" w:hAnsi="宋体" w:eastAsia="宋体" w:cs="Times New Roman"/>
                <w:color w:val="000000"/>
                <w:szCs w:val="21"/>
              </w:rPr>
              <w:t>现承担课程</w:t>
            </w:r>
          </w:p>
        </w:tc>
        <w:tc>
          <w:tcPr>
            <w:tcW w:w="4202" w:type="pct"/>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p>
        </w:tc>
      </w:tr>
      <w:tr>
        <w:tblPrEx>
          <w:tblCellMar>
            <w:top w:w="0" w:type="dxa"/>
            <w:left w:w="0" w:type="dxa"/>
            <w:bottom w:w="0" w:type="dxa"/>
            <w:right w:w="0" w:type="dxa"/>
          </w:tblCellMar>
        </w:tblPrEx>
        <w:trPr>
          <w:trHeight w:val="757" w:hRule="exact"/>
          <w:jc w:val="center"/>
        </w:trPr>
        <w:tc>
          <w:tcPr>
            <w:tcW w:w="79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r>
              <w:rPr>
                <w:rFonts w:hint="eastAsia" w:ascii="宋体" w:hAnsi="宋体" w:eastAsia="宋体" w:cs="Times New Roman"/>
                <w:color w:val="000000"/>
                <w:szCs w:val="21"/>
              </w:rPr>
              <w:t>教师姓名</w:t>
            </w:r>
          </w:p>
        </w:tc>
        <w:tc>
          <w:tcPr>
            <w:tcW w:w="1267"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p>
        </w:tc>
        <w:tc>
          <w:tcPr>
            <w:tcW w:w="780" w:type="pct"/>
            <w:tcBorders>
              <w:top w:val="single" w:color="auto" w:sz="4" w:space="0"/>
              <w:left w:val="nil"/>
              <w:bottom w:val="single" w:color="auto" w:sz="4" w:space="0"/>
              <w:right w:val="single" w:color="auto" w:sz="4" w:space="0"/>
            </w:tcBorders>
            <w:vAlign w:val="center"/>
          </w:tcPr>
          <w:p>
            <w:pPr>
              <w:jc w:val="center"/>
              <w:rPr>
                <w:rFonts w:ascii="宋体" w:hAnsi="宋体" w:eastAsia="宋体" w:cs="Times New Roman"/>
                <w:b/>
                <w:color w:val="000000"/>
                <w:szCs w:val="21"/>
              </w:rPr>
            </w:pPr>
            <w:r>
              <w:rPr>
                <w:rFonts w:hint="eastAsia" w:ascii="宋体" w:hAnsi="宋体" w:eastAsia="宋体" w:cs="Times New Roman"/>
                <w:color w:val="000000"/>
                <w:szCs w:val="21"/>
              </w:rPr>
              <w:t>职称</w:t>
            </w:r>
          </w:p>
        </w:tc>
        <w:tc>
          <w:tcPr>
            <w:tcW w:w="2155" w:type="pct"/>
            <w:tcBorders>
              <w:top w:val="single" w:color="auto" w:sz="4" w:space="0"/>
              <w:left w:val="nil"/>
              <w:bottom w:val="single" w:color="auto" w:sz="4" w:space="0"/>
              <w:right w:val="single" w:color="auto" w:sz="4" w:space="0"/>
            </w:tcBorders>
            <w:vAlign w:val="center"/>
          </w:tcPr>
          <w:p>
            <w:pPr>
              <w:jc w:val="center"/>
              <w:rPr>
                <w:rFonts w:ascii="宋体" w:hAnsi="宋体" w:eastAsia="宋体" w:cs="Times New Roman"/>
                <w:color w:val="000000"/>
                <w:szCs w:val="21"/>
              </w:rPr>
            </w:pPr>
          </w:p>
        </w:tc>
      </w:tr>
      <w:tr>
        <w:tblPrEx>
          <w:tblCellMar>
            <w:top w:w="0" w:type="dxa"/>
            <w:left w:w="0" w:type="dxa"/>
            <w:bottom w:w="0" w:type="dxa"/>
            <w:right w:w="0" w:type="dxa"/>
          </w:tblCellMar>
        </w:tblPrEx>
        <w:trPr>
          <w:trHeight w:val="759" w:hRule="atLeast"/>
          <w:jc w:val="center"/>
        </w:trPr>
        <w:tc>
          <w:tcPr>
            <w:tcW w:w="79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r>
              <w:rPr>
                <w:rFonts w:hint="eastAsia" w:ascii="宋体" w:hAnsi="宋体" w:eastAsia="宋体" w:cs="Times New Roman"/>
                <w:color w:val="000000"/>
                <w:szCs w:val="21"/>
              </w:rPr>
              <w:t>所学专业</w:t>
            </w:r>
          </w:p>
        </w:tc>
        <w:tc>
          <w:tcPr>
            <w:tcW w:w="1267"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color w:val="000000"/>
                <w:szCs w:val="21"/>
              </w:rPr>
            </w:pPr>
          </w:p>
        </w:tc>
        <w:tc>
          <w:tcPr>
            <w:tcW w:w="780"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Arial"/>
                <w:color w:val="000000"/>
                <w:kern w:val="0"/>
                <w:szCs w:val="21"/>
              </w:rPr>
            </w:pPr>
            <w:r>
              <w:rPr>
                <w:rFonts w:hint="eastAsia" w:ascii="宋体" w:hAnsi="宋体" w:eastAsia="宋体" w:cs="Times New Roman"/>
                <w:color w:val="000000"/>
                <w:szCs w:val="21"/>
              </w:rPr>
              <w:t>课程适用专业</w:t>
            </w:r>
          </w:p>
        </w:tc>
        <w:tc>
          <w:tcPr>
            <w:tcW w:w="2155" w:type="pct"/>
            <w:tcBorders>
              <w:top w:val="single" w:color="auto" w:sz="4" w:space="0"/>
              <w:left w:val="single" w:color="auto" w:sz="4" w:space="0"/>
              <w:bottom w:val="single" w:color="auto" w:sz="4" w:space="0"/>
              <w:right w:val="single" w:color="000000" w:sz="4" w:space="0"/>
            </w:tcBorders>
            <w:vAlign w:val="center"/>
          </w:tcPr>
          <w:p>
            <w:pPr>
              <w:jc w:val="center"/>
              <w:rPr>
                <w:rFonts w:ascii="宋体" w:hAnsi="宋体" w:eastAsia="宋体" w:cs="Arial"/>
                <w:color w:val="000000"/>
                <w:kern w:val="0"/>
                <w:szCs w:val="21"/>
              </w:rPr>
            </w:pPr>
          </w:p>
        </w:tc>
      </w:tr>
      <w:tr>
        <w:tblPrEx>
          <w:tblCellMar>
            <w:top w:w="0" w:type="dxa"/>
            <w:left w:w="0" w:type="dxa"/>
            <w:bottom w:w="0" w:type="dxa"/>
            <w:right w:w="0" w:type="dxa"/>
          </w:tblCellMar>
        </w:tblPrEx>
        <w:trPr>
          <w:cantSplit/>
          <w:trHeight w:val="3551" w:hRule="atLeast"/>
          <w:jc w:val="center"/>
        </w:trPr>
        <w:tc>
          <w:tcPr>
            <w:tcW w:w="5000" w:type="pct"/>
            <w:gridSpan w:val="4"/>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tcPr>
          <w:p>
            <w:pPr>
              <w:rPr>
                <w:rFonts w:ascii="宋体" w:hAnsi="宋体" w:eastAsia="宋体" w:cs="Times New Roman"/>
                <w:color w:val="000000"/>
                <w:szCs w:val="21"/>
              </w:rPr>
            </w:pPr>
            <w:r>
              <w:rPr>
                <w:rFonts w:hint="eastAsia" w:ascii="宋体" w:hAnsi="宋体" w:eastAsia="宋体" w:cs="Times New Roman"/>
                <w:b/>
                <w:color w:val="000000"/>
                <w:szCs w:val="21"/>
              </w:rPr>
              <w:t>授课教师简介：（100-150字）</w:t>
            </w:r>
          </w:p>
          <w:p>
            <w:pPr>
              <w:ind w:firstLine="360"/>
              <w:jc w:val="center"/>
              <w:rPr>
                <w:rFonts w:ascii="宋体" w:hAnsi="宋体" w:eastAsia="宋体" w:cs="Times New Roman"/>
                <w:b/>
                <w:color w:val="000000"/>
                <w:szCs w:val="21"/>
              </w:rPr>
            </w:pPr>
          </w:p>
        </w:tc>
      </w:tr>
      <w:tr>
        <w:tblPrEx>
          <w:tblCellMar>
            <w:top w:w="0" w:type="dxa"/>
            <w:left w:w="0" w:type="dxa"/>
            <w:bottom w:w="0" w:type="dxa"/>
            <w:right w:w="0" w:type="dxa"/>
          </w:tblCellMar>
        </w:tblPrEx>
        <w:trPr>
          <w:cantSplit/>
          <w:trHeight w:val="4557" w:hRule="atLeast"/>
          <w:jc w:val="center"/>
        </w:trPr>
        <w:tc>
          <w:tcPr>
            <w:tcW w:w="5000" w:type="pct"/>
            <w:gridSpan w:val="4"/>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tcPr>
          <w:p>
            <w:pPr>
              <w:rPr>
                <w:rFonts w:ascii="宋体" w:hAnsi="宋体" w:eastAsia="宋体" w:cs="Times New Roman"/>
                <w:b/>
                <w:color w:val="000000"/>
                <w:szCs w:val="21"/>
              </w:rPr>
            </w:pPr>
            <w:r>
              <w:rPr>
                <w:rFonts w:hint="eastAsia" w:ascii="宋体" w:hAnsi="宋体" w:eastAsia="宋体" w:cs="Times New Roman"/>
                <w:b/>
                <w:color w:val="000000"/>
                <w:szCs w:val="21"/>
              </w:rPr>
              <w:t>课程简介：（200字左右）</w:t>
            </w:r>
          </w:p>
          <w:p>
            <w:pPr>
              <w:ind w:firstLine="360"/>
              <w:rPr>
                <w:rFonts w:ascii="宋体" w:hAnsi="宋体" w:eastAsia="宋体" w:cs="Times New Roman"/>
                <w:b/>
                <w:color w:val="000000"/>
                <w:szCs w:val="21"/>
              </w:rPr>
            </w:pPr>
          </w:p>
        </w:tc>
      </w:tr>
      <w:tr>
        <w:tblPrEx>
          <w:tblCellMar>
            <w:top w:w="0" w:type="dxa"/>
            <w:left w:w="0" w:type="dxa"/>
            <w:bottom w:w="0" w:type="dxa"/>
            <w:right w:w="0" w:type="dxa"/>
          </w:tblCellMar>
        </w:tblPrEx>
        <w:trPr>
          <w:cantSplit/>
          <w:trHeight w:val="1822" w:hRule="atLeast"/>
          <w:jc w:val="center"/>
        </w:trPr>
        <w:tc>
          <w:tcPr>
            <w:tcW w:w="5000" w:type="pct"/>
            <w:gridSpan w:val="4"/>
            <w:tcBorders>
              <w:top w:val="single" w:color="auto" w:sz="4" w:space="0"/>
              <w:left w:val="single" w:color="auto" w:sz="4" w:space="0"/>
              <w:bottom w:val="single" w:color="auto" w:sz="4" w:space="0"/>
              <w:right w:val="single" w:color="000000" w:sz="4" w:space="0"/>
            </w:tcBorders>
            <w:vAlign w:val="center"/>
          </w:tcPr>
          <w:p>
            <w:pPr>
              <w:adjustRightInd w:val="0"/>
              <w:snapToGrid w:val="0"/>
              <w:spacing w:line="360" w:lineRule="auto"/>
              <w:ind w:right="32"/>
              <w:rPr>
                <w:rFonts w:ascii="Arial" w:hAnsi="Arial" w:eastAsia="宋体" w:cs="Arial"/>
                <w:b/>
                <w:color w:val="000000"/>
                <w:szCs w:val="21"/>
              </w:rPr>
            </w:pPr>
            <w:r>
              <w:rPr>
                <w:rFonts w:ascii="Arial" w:hAnsi="Arial" w:eastAsia="宋体" w:cs="Arial"/>
                <w:b/>
                <w:color w:val="000000"/>
                <w:szCs w:val="21"/>
              </w:rPr>
              <w:t>拟用教材：</w:t>
            </w:r>
            <w:r>
              <w:rPr>
                <w:rFonts w:hint="eastAsia" w:ascii="Arial" w:hAnsi="Arial" w:eastAsia="宋体" w:cs="Arial"/>
                <w:bCs/>
                <w:color w:val="000000"/>
                <w:szCs w:val="21"/>
              </w:rPr>
              <w:t>教材名称（版次），主编，出版社，出版时间</w:t>
            </w:r>
          </w:p>
          <w:p>
            <w:pPr>
              <w:adjustRightInd w:val="0"/>
              <w:snapToGrid w:val="0"/>
              <w:spacing w:line="360" w:lineRule="auto"/>
              <w:ind w:right="32"/>
              <w:rPr>
                <w:rFonts w:ascii="Arial" w:hAnsi="Arial" w:eastAsia="宋体" w:cs="Arial"/>
                <w:b/>
                <w:color w:val="000000"/>
                <w:szCs w:val="21"/>
              </w:rPr>
            </w:pPr>
          </w:p>
          <w:p>
            <w:pPr>
              <w:adjustRightInd w:val="0"/>
              <w:snapToGrid w:val="0"/>
              <w:spacing w:line="360" w:lineRule="auto"/>
              <w:ind w:right="32"/>
              <w:rPr>
                <w:rFonts w:ascii="Arial" w:hAnsi="Arial" w:eastAsia="宋体" w:cs="Arial"/>
                <w:b/>
                <w:color w:val="000000"/>
                <w:szCs w:val="21"/>
              </w:rPr>
            </w:pPr>
          </w:p>
          <w:p>
            <w:pPr>
              <w:adjustRightInd w:val="0"/>
              <w:snapToGrid w:val="0"/>
              <w:spacing w:line="360" w:lineRule="auto"/>
              <w:ind w:right="32"/>
              <w:rPr>
                <w:rFonts w:ascii="Arial" w:hAnsi="Arial" w:eastAsia="宋体" w:cs="Arial"/>
                <w:b/>
                <w:color w:val="000000"/>
                <w:szCs w:val="21"/>
              </w:rPr>
            </w:pPr>
          </w:p>
          <w:p>
            <w:pPr>
              <w:rPr>
                <w:rFonts w:ascii="宋体" w:hAnsi="宋体" w:eastAsia="宋体" w:cs="Times New Roman"/>
                <w:color w:val="000000"/>
                <w:szCs w:val="21"/>
              </w:rPr>
            </w:pPr>
          </w:p>
        </w:tc>
      </w:tr>
      <w:tr>
        <w:tblPrEx>
          <w:tblCellMar>
            <w:top w:w="0" w:type="dxa"/>
            <w:left w:w="0" w:type="dxa"/>
            <w:bottom w:w="0" w:type="dxa"/>
            <w:right w:w="0" w:type="dxa"/>
          </w:tblCellMar>
        </w:tblPrEx>
        <w:trPr>
          <w:cantSplit/>
          <w:trHeight w:val="4245" w:hRule="atLeast"/>
          <w:jc w:val="center"/>
        </w:trPr>
        <w:tc>
          <w:tcPr>
            <w:tcW w:w="5000" w:type="pct"/>
            <w:gridSpan w:val="4"/>
            <w:tcBorders>
              <w:top w:val="single" w:color="auto" w:sz="4" w:space="0"/>
              <w:left w:val="single" w:color="auto" w:sz="4" w:space="0"/>
              <w:bottom w:val="single" w:color="000000" w:sz="4" w:space="0"/>
              <w:right w:val="single" w:color="000000" w:sz="4" w:space="0"/>
            </w:tcBorders>
            <w:vAlign w:val="center"/>
          </w:tcPr>
          <w:p>
            <w:pPr>
              <w:rPr>
                <w:rFonts w:ascii="宋体" w:hAnsi="宋体" w:eastAsia="宋体" w:cs="Times New Roman"/>
                <w:b/>
                <w:color w:val="000000"/>
                <w:szCs w:val="21"/>
              </w:rPr>
            </w:pPr>
            <w:r>
              <w:rPr>
                <w:rFonts w:ascii="Arial" w:hAnsi="Arial" w:eastAsia="宋体" w:cs="Arial"/>
                <w:b/>
                <w:color w:val="000000"/>
                <w:szCs w:val="21"/>
              </w:rPr>
              <w:t>参考</w:t>
            </w:r>
            <w:r>
              <w:rPr>
                <w:rFonts w:hint="eastAsia" w:ascii="Arial" w:hAnsi="Arial" w:eastAsia="宋体" w:cs="Arial"/>
                <w:b/>
                <w:color w:val="000000"/>
                <w:szCs w:val="21"/>
              </w:rPr>
              <w:t>书目或网络资源</w:t>
            </w:r>
            <w:r>
              <w:rPr>
                <w:rFonts w:ascii="Arial" w:hAnsi="Arial" w:eastAsia="宋体" w:cs="Arial"/>
                <w:b/>
                <w:color w:val="000000"/>
                <w:szCs w:val="21"/>
              </w:rPr>
              <w:t>：</w:t>
            </w:r>
          </w:p>
          <w:p>
            <w:pPr>
              <w:rPr>
                <w:rFonts w:ascii="Arial" w:hAnsi="Arial" w:eastAsia="宋体" w:cs="Arial"/>
                <w:b/>
                <w:color w:val="000000"/>
                <w:szCs w:val="21"/>
              </w:rPr>
            </w:pPr>
          </w:p>
          <w:p>
            <w:pPr>
              <w:rPr>
                <w:rFonts w:ascii="Arial" w:hAnsi="Arial" w:eastAsia="宋体" w:cs="Arial"/>
                <w:b/>
                <w:color w:val="000000"/>
                <w:szCs w:val="21"/>
              </w:rPr>
            </w:pPr>
          </w:p>
          <w:p>
            <w:pPr>
              <w:rPr>
                <w:rFonts w:ascii="Arial" w:hAnsi="Arial" w:eastAsia="宋体" w:cs="Arial"/>
                <w:b/>
                <w:color w:val="000000"/>
                <w:szCs w:val="21"/>
              </w:rPr>
            </w:pPr>
          </w:p>
          <w:p>
            <w:pPr>
              <w:rPr>
                <w:rFonts w:ascii="宋体" w:hAnsi="宋体" w:eastAsia="宋体" w:cs="Times New Roman"/>
                <w:b/>
                <w:color w:val="000000"/>
                <w:szCs w:val="21"/>
              </w:rPr>
            </w:pPr>
          </w:p>
          <w:p>
            <w:pPr>
              <w:rPr>
                <w:rFonts w:ascii="宋体" w:hAnsi="宋体" w:eastAsia="宋体" w:cs="Times New Roman"/>
                <w:b/>
                <w:color w:val="000000"/>
                <w:szCs w:val="21"/>
              </w:rPr>
            </w:pPr>
          </w:p>
          <w:p>
            <w:pPr>
              <w:rPr>
                <w:rFonts w:ascii="宋体" w:hAnsi="宋体" w:eastAsia="宋体" w:cs="Times New Roman"/>
                <w:b/>
                <w:color w:val="000000"/>
                <w:szCs w:val="21"/>
              </w:rPr>
            </w:pPr>
          </w:p>
          <w:p>
            <w:pPr>
              <w:rPr>
                <w:rFonts w:ascii="宋体" w:hAnsi="宋体" w:eastAsia="宋体" w:cs="Times New Roman"/>
                <w:b/>
                <w:color w:val="000000"/>
                <w:szCs w:val="21"/>
              </w:rPr>
            </w:pPr>
          </w:p>
          <w:p>
            <w:pPr>
              <w:rPr>
                <w:rFonts w:ascii="宋体" w:hAnsi="宋体" w:eastAsia="宋体" w:cs="Times New Roman"/>
                <w:b/>
                <w:color w:val="000000"/>
                <w:szCs w:val="21"/>
              </w:rPr>
            </w:pPr>
          </w:p>
          <w:p>
            <w:pPr>
              <w:rPr>
                <w:rFonts w:ascii="宋体" w:hAnsi="宋体" w:eastAsia="宋体" w:cs="Times New Roman"/>
                <w:b/>
                <w:color w:val="000000"/>
                <w:szCs w:val="21"/>
              </w:rPr>
            </w:pPr>
          </w:p>
          <w:p>
            <w:pPr>
              <w:rPr>
                <w:rFonts w:ascii="宋体" w:hAnsi="宋体" w:eastAsia="宋体" w:cs="Times New Roman"/>
                <w:b/>
                <w:color w:val="000000"/>
                <w:szCs w:val="21"/>
              </w:rPr>
            </w:pPr>
          </w:p>
          <w:p>
            <w:pPr>
              <w:rPr>
                <w:rFonts w:ascii="宋体" w:hAnsi="宋体" w:eastAsia="宋体" w:cs="Times New Roman"/>
                <w:b/>
                <w:color w:val="000000"/>
                <w:szCs w:val="21"/>
              </w:rPr>
            </w:pPr>
          </w:p>
          <w:p>
            <w:pPr>
              <w:rPr>
                <w:rFonts w:ascii="Arial" w:hAnsi="Arial" w:eastAsia="宋体" w:cs="Arial"/>
                <w:b/>
                <w:color w:val="000000"/>
                <w:szCs w:val="21"/>
              </w:rPr>
            </w:pPr>
          </w:p>
        </w:tc>
      </w:tr>
      <w:tr>
        <w:tblPrEx>
          <w:tblCellMar>
            <w:top w:w="0" w:type="dxa"/>
            <w:left w:w="0" w:type="dxa"/>
            <w:bottom w:w="0" w:type="dxa"/>
            <w:right w:w="0" w:type="dxa"/>
          </w:tblCellMar>
        </w:tblPrEx>
        <w:trPr>
          <w:trHeight w:val="2491" w:hRule="atLeast"/>
          <w:jc w:val="center"/>
        </w:trPr>
        <w:tc>
          <w:tcPr>
            <w:tcW w:w="798" w:type="pct"/>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r>
              <w:rPr>
                <w:rFonts w:hint="eastAsia" w:ascii="宋体" w:hAnsi="宋体" w:eastAsia="宋体" w:cs="Times New Roman"/>
                <w:color w:val="000000"/>
                <w:szCs w:val="21"/>
              </w:rPr>
              <w:t>所在部门意见</w:t>
            </w:r>
          </w:p>
        </w:tc>
        <w:tc>
          <w:tcPr>
            <w:tcW w:w="4202" w:type="pct"/>
            <w:gridSpan w:val="3"/>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pPr>
              <w:spacing w:line="560" w:lineRule="exact"/>
              <w:ind w:firstLine="210" w:firstLineChars="100"/>
              <w:rPr>
                <w:rFonts w:ascii="宋体" w:hAnsi="宋体" w:eastAsia="宋体" w:cs="Times New Roman"/>
                <w:color w:val="000000"/>
                <w:szCs w:val="21"/>
              </w:rPr>
            </w:pPr>
          </w:p>
          <w:p>
            <w:pPr>
              <w:spacing w:line="560" w:lineRule="exact"/>
              <w:ind w:firstLine="210" w:firstLineChars="100"/>
              <w:rPr>
                <w:rFonts w:ascii="宋体" w:hAnsi="宋体" w:eastAsia="宋体" w:cs="Times New Roman"/>
                <w:color w:val="000000"/>
                <w:szCs w:val="21"/>
              </w:rPr>
            </w:pPr>
            <w:r>
              <w:rPr>
                <w:rFonts w:hint="eastAsia" w:ascii="宋体" w:hAnsi="宋体" w:eastAsia="宋体" w:cs="Times New Roman"/>
                <w:color w:val="000000"/>
                <w:szCs w:val="21"/>
              </w:rPr>
              <w:t>负责人（签字）：</w:t>
            </w:r>
            <w:r>
              <w:rPr>
                <w:rFonts w:hint="eastAsia" w:ascii="宋体" w:hAnsi="宋体" w:eastAsia="宋体" w:cs="Arial"/>
                <w:b/>
                <w:bCs/>
                <w:color w:val="000000"/>
                <w:kern w:val="0"/>
                <w:szCs w:val="21"/>
              </w:rPr>
              <w:t xml:space="preserve">                              </w:t>
            </w:r>
            <w:r>
              <w:rPr>
                <w:rFonts w:hint="eastAsia" w:ascii="宋体" w:hAnsi="宋体" w:eastAsia="宋体" w:cs="Arial"/>
                <w:bCs/>
                <w:color w:val="000000"/>
                <w:kern w:val="0"/>
                <w:szCs w:val="21"/>
              </w:rPr>
              <w:t>年     月     日</w:t>
            </w:r>
            <w:r>
              <w:rPr>
                <w:rFonts w:hint="eastAsia" w:ascii="宋体" w:hAnsi="宋体" w:eastAsia="宋体" w:cs="Times New Roman"/>
                <w:color w:val="000000"/>
                <w:szCs w:val="21"/>
              </w:rPr>
              <w:t xml:space="preserve">        </w:t>
            </w:r>
          </w:p>
        </w:tc>
      </w:tr>
      <w:tr>
        <w:tblPrEx>
          <w:tblCellMar>
            <w:top w:w="0" w:type="dxa"/>
            <w:left w:w="0" w:type="dxa"/>
            <w:bottom w:w="0" w:type="dxa"/>
            <w:right w:w="0" w:type="dxa"/>
          </w:tblCellMar>
        </w:tblPrEx>
        <w:trPr>
          <w:trHeight w:val="2333" w:hRule="atLeast"/>
          <w:jc w:val="center"/>
        </w:trPr>
        <w:tc>
          <w:tcPr>
            <w:tcW w:w="798" w:type="pct"/>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r>
              <w:rPr>
                <w:rFonts w:hint="eastAsia" w:ascii="宋体" w:hAnsi="宋体" w:eastAsia="宋体" w:cs="Times New Roman"/>
                <w:color w:val="000000"/>
                <w:szCs w:val="21"/>
              </w:rPr>
              <w:t>教务处意见</w:t>
            </w:r>
          </w:p>
        </w:tc>
        <w:tc>
          <w:tcPr>
            <w:tcW w:w="4202" w:type="pct"/>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60" w:lineRule="exact"/>
              <w:ind w:firstLine="210" w:firstLineChars="100"/>
              <w:rPr>
                <w:rFonts w:ascii="宋体" w:hAnsi="宋体" w:eastAsia="宋体" w:cs="Times New Roman"/>
                <w:color w:val="000000"/>
                <w:szCs w:val="21"/>
              </w:rPr>
            </w:pPr>
          </w:p>
          <w:p>
            <w:pPr>
              <w:spacing w:line="560" w:lineRule="exact"/>
              <w:ind w:firstLine="210" w:firstLineChars="100"/>
              <w:rPr>
                <w:rFonts w:ascii="宋体" w:hAnsi="宋体" w:eastAsia="宋体" w:cs="Times New Roman"/>
                <w:color w:val="000000"/>
                <w:szCs w:val="21"/>
              </w:rPr>
            </w:pPr>
            <w:r>
              <w:rPr>
                <w:rFonts w:hint="eastAsia" w:ascii="宋体" w:hAnsi="宋体" w:eastAsia="宋体" w:cs="Times New Roman"/>
                <w:color w:val="000000"/>
                <w:szCs w:val="21"/>
              </w:rPr>
              <w:t xml:space="preserve">负责人（签字）：                       </w:t>
            </w:r>
            <w:r>
              <w:rPr>
                <w:rFonts w:hint="eastAsia" w:ascii="宋体" w:hAnsi="宋体" w:eastAsia="宋体" w:cs="Arial"/>
                <w:b/>
                <w:bCs/>
                <w:color w:val="000000"/>
                <w:kern w:val="0"/>
                <w:szCs w:val="21"/>
              </w:rPr>
              <w:t xml:space="preserve">       </w:t>
            </w:r>
            <w:r>
              <w:rPr>
                <w:rFonts w:hint="eastAsia" w:ascii="宋体" w:hAnsi="宋体" w:eastAsia="宋体" w:cs="Arial"/>
                <w:bCs/>
                <w:color w:val="000000"/>
                <w:kern w:val="0"/>
                <w:szCs w:val="21"/>
              </w:rPr>
              <w:t>年     月     日</w:t>
            </w:r>
          </w:p>
        </w:tc>
      </w:tr>
      <w:tr>
        <w:tblPrEx>
          <w:tblCellMar>
            <w:top w:w="0" w:type="dxa"/>
            <w:left w:w="0" w:type="dxa"/>
            <w:bottom w:w="0" w:type="dxa"/>
            <w:right w:w="0" w:type="dxa"/>
          </w:tblCellMar>
        </w:tblPrEx>
        <w:trPr>
          <w:trHeight w:val="2337" w:hRule="atLeast"/>
          <w:jc w:val="center"/>
        </w:trPr>
        <w:tc>
          <w:tcPr>
            <w:tcW w:w="798" w:type="pct"/>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jc w:val="center"/>
              <w:rPr>
                <w:rFonts w:ascii="宋体" w:hAnsi="宋体" w:eastAsia="宋体" w:cs="Times New Roman"/>
                <w:color w:val="000000"/>
                <w:szCs w:val="21"/>
              </w:rPr>
            </w:pPr>
            <w:r>
              <w:rPr>
                <w:rFonts w:hint="eastAsia" w:ascii="宋体" w:hAnsi="宋体" w:eastAsia="宋体" w:cs="Times New Roman"/>
                <w:color w:val="000000"/>
                <w:szCs w:val="21"/>
              </w:rPr>
              <w:t>分管校领导</w:t>
            </w:r>
          </w:p>
          <w:p>
            <w:pPr>
              <w:jc w:val="center"/>
              <w:rPr>
                <w:rFonts w:ascii="宋体" w:hAnsi="宋体" w:eastAsia="宋体" w:cs="Times New Roman"/>
                <w:color w:val="000000"/>
                <w:szCs w:val="21"/>
              </w:rPr>
            </w:pPr>
            <w:r>
              <w:rPr>
                <w:rFonts w:hint="eastAsia" w:ascii="宋体" w:hAnsi="宋体" w:eastAsia="宋体" w:cs="Times New Roman"/>
                <w:color w:val="000000"/>
                <w:szCs w:val="21"/>
              </w:rPr>
              <w:t>意 见</w:t>
            </w:r>
          </w:p>
        </w:tc>
        <w:tc>
          <w:tcPr>
            <w:tcW w:w="4202" w:type="pct"/>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60" w:lineRule="exact"/>
              <w:ind w:firstLine="210" w:firstLineChars="100"/>
              <w:rPr>
                <w:rFonts w:ascii="宋体" w:hAnsi="宋体" w:eastAsia="宋体" w:cs="Times New Roman"/>
                <w:color w:val="000000"/>
                <w:szCs w:val="21"/>
              </w:rPr>
            </w:pPr>
          </w:p>
          <w:p>
            <w:pPr>
              <w:spacing w:line="560" w:lineRule="exact"/>
              <w:ind w:firstLine="210" w:firstLineChars="100"/>
              <w:rPr>
                <w:rFonts w:ascii="宋体" w:hAnsi="宋体" w:eastAsia="宋体" w:cs="Times New Roman"/>
                <w:color w:val="000000"/>
                <w:szCs w:val="21"/>
              </w:rPr>
            </w:pPr>
            <w:r>
              <w:rPr>
                <w:rFonts w:hint="eastAsia" w:ascii="宋体" w:hAnsi="宋体" w:eastAsia="宋体" w:cs="Times New Roman"/>
                <w:color w:val="000000"/>
                <w:szCs w:val="21"/>
              </w:rPr>
              <w:t xml:space="preserve">负责人（签字）：                         </w:t>
            </w:r>
            <w:r>
              <w:rPr>
                <w:rFonts w:hint="eastAsia" w:ascii="宋体" w:hAnsi="宋体" w:eastAsia="宋体" w:cs="Arial"/>
                <w:b/>
                <w:bCs/>
                <w:color w:val="000000"/>
                <w:kern w:val="0"/>
                <w:szCs w:val="21"/>
              </w:rPr>
              <w:t xml:space="preserve">     </w:t>
            </w:r>
            <w:r>
              <w:rPr>
                <w:rFonts w:hint="eastAsia" w:ascii="宋体" w:hAnsi="宋体" w:eastAsia="宋体" w:cs="Arial"/>
                <w:bCs/>
                <w:color w:val="000000"/>
                <w:kern w:val="0"/>
                <w:szCs w:val="21"/>
              </w:rPr>
              <w:t>年     月     日</w:t>
            </w:r>
          </w:p>
        </w:tc>
      </w:tr>
    </w:tbl>
    <w:p>
      <w:pPr>
        <w:rPr>
          <w:rFonts w:ascii="黑体" w:hAnsi="Calibri" w:eastAsia="黑体" w:cs="Times New Roman"/>
          <w:color w:val="000000"/>
          <w:sz w:val="36"/>
          <w:szCs w:val="36"/>
        </w:rPr>
        <w:sectPr>
          <w:footerReference r:id="rId3" w:type="default"/>
          <w:pgSz w:w="11906" w:h="16838"/>
          <w:pgMar w:top="1587" w:right="1559" w:bottom="1587" w:left="1559" w:header="850" w:footer="992" w:gutter="0"/>
          <w:pgNumType w:fmt="numberInDash"/>
          <w:cols w:space="720" w:num="1"/>
          <w:docGrid w:type="lines" w:linePitch="312" w:charSpace="0"/>
        </w:sectPr>
      </w:pPr>
    </w:p>
    <w:p>
      <w:pPr>
        <w:rPr>
          <w:rFonts w:ascii="黑体" w:hAnsi="黑体" w:eastAsia="黑体"/>
          <w:sz w:val="32"/>
          <w:szCs w:val="32"/>
        </w:rPr>
      </w:pPr>
      <w:r>
        <w:rPr>
          <w:rFonts w:hint="eastAsia" w:ascii="黑体" w:hAnsi="黑体" w:eastAsia="黑体"/>
          <w:sz w:val="32"/>
          <w:szCs w:val="32"/>
        </w:rPr>
        <w:t>附件3</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福州理工学院公共选修课开课申请汇总表</w:t>
      </w:r>
    </w:p>
    <w:p>
      <w:pPr>
        <w:widowControl/>
        <w:jc w:val="left"/>
        <w:rPr>
          <w:rFonts w:ascii="宋体" w:hAnsi="宋体" w:eastAsia="宋体" w:cs="宋体"/>
          <w:color w:val="000000"/>
          <w:kern w:val="0"/>
          <w:sz w:val="28"/>
          <w:szCs w:val="28"/>
          <w:u w:val="single"/>
        </w:rPr>
      </w:pPr>
      <w:r>
        <w:rPr>
          <w:rFonts w:hint="eastAsia" w:ascii="宋体" w:hAnsi="宋体" w:eastAsia="宋体" w:cs="宋体"/>
          <w:color w:val="000000"/>
          <w:kern w:val="0"/>
          <w:sz w:val="28"/>
          <w:szCs w:val="28"/>
        </w:rPr>
        <w:t>学院（盖章）</w:t>
      </w:r>
      <w:r>
        <w:rPr>
          <w:rFonts w:hint="eastAsia" w:ascii="宋体" w:hAnsi="宋体" w:eastAsia="宋体" w:cs="宋体"/>
          <w:color w:val="000000"/>
          <w:kern w:val="0"/>
          <w:sz w:val="28"/>
          <w:szCs w:val="28"/>
          <w:u w:val="single"/>
        </w:rPr>
        <w:t xml:space="preserve">               </w:t>
      </w:r>
    </w:p>
    <w:tbl>
      <w:tblPr>
        <w:tblStyle w:val="7"/>
        <w:tblW w:w="14166" w:type="dxa"/>
        <w:tblInd w:w="93" w:type="dxa"/>
        <w:tblLayout w:type="fixed"/>
        <w:tblCellMar>
          <w:top w:w="0" w:type="dxa"/>
          <w:left w:w="108" w:type="dxa"/>
          <w:bottom w:w="0" w:type="dxa"/>
          <w:right w:w="108" w:type="dxa"/>
        </w:tblCellMar>
      </w:tblPr>
      <w:tblGrid>
        <w:gridCol w:w="651"/>
        <w:gridCol w:w="1935"/>
        <w:gridCol w:w="1365"/>
        <w:gridCol w:w="1125"/>
        <w:gridCol w:w="1695"/>
        <w:gridCol w:w="1425"/>
        <w:gridCol w:w="1125"/>
        <w:gridCol w:w="1095"/>
        <w:gridCol w:w="1275"/>
        <w:gridCol w:w="1290"/>
        <w:gridCol w:w="1185"/>
      </w:tblGrid>
      <w:tr>
        <w:tblPrEx>
          <w:tblCellMar>
            <w:top w:w="0" w:type="dxa"/>
            <w:left w:w="108" w:type="dxa"/>
            <w:bottom w:w="0" w:type="dxa"/>
            <w:right w:w="108" w:type="dxa"/>
          </w:tblCellMar>
        </w:tblPrEx>
        <w:trPr>
          <w:trHeight w:val="704" w:hRule="atLeast"/>
        </w:trPr>
        <w:tc>
          <w:tcPr>
            <w:tcW w:w="6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color w:val="000000"/>
                <w:kern w:val="0"/>
                <w:sz w:val="22"/>
              </w:rPr>
            </w:pPr>
            <w:r>
              <w:rPr>
                <w:rFonts w:hint="eastAsia" w:ascii="宋体" w:hAnsi="宋体" w:eastAsia="宋体" w:cs="宋体"/>
                <w:b/>
                <w:color w:val="000000"/>
                <w:kern w:val="0"/>
                <w:sz w:val="22"/>
              </w:rPr>
              <w:t>序号</w:t>
            </w:r>
          </w:p>
        </w:tc>
        <w:tc>
          <w:tcPr>
            <w:tcW w:w="193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color w:val="000000"/>
                <w:kern w:val="0"/>
                <w:sz w:val="22"/>
              </w:rPr>
            </w:pPr>
            <w:r>
              <w:rPr>
                <w:rFonts w:hint="eastAsia" w:ascii="宋体" w:hAnsi="宋体" w:eastAsia="宋体" w:cs="宋体"/>
                <w:b/>
                <w:color w:val="000000"/>
                <w:kern w:val="0"/>
                <w:sz w:val="22"/>
              </w:rPr>
              <w:t>课程归属模块</w:t>
            </w:r>
          </w:p>
        </w:tc>
        <w:tc>
          <w:tcPr>
            <w:tcW w:w="136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color w:val="000000"/>
                <w:kern w:val="0"/>
                <w:sz w:val="22"/>
              </w:rPr>
            </w:pPr>
            <w:r>
              <w:rPr>
                <w:rFonts w:hint="eastAsia" w:ascii="宋体" w:hAnsi="宋体" w:eastAsia="宋体" w:cs="宋体"/>
                <w:b/>
                <w:color w:val="000000"/>
                <w:kern w:val="0"/>
                <w:sz w:val="22"/>
              </w:rPr>
              <w:t>课程名称</w:t>
            </w:r>
          </w:p>
        </w:tc>
        <w:tc>
          <w:tcPr>
            <w:tcW w:w="11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b/>
                <w:color w:val="000000"/>
                <w:kern w:val="0"/>
                <w:sz w:val="22"/>
              </w:rPr>
            </w:pPr>
            <w:r>
              <w:rPr>
                <w:rFonts w:hint="eastAsia" w:ascii="宋体" w:hAnsi="宋体" w:eastAsia="宋体" w:cs="宋体"/>
                <w:b/>
                <w:color w:val="000000"/>
                <w:kern w:val="0"/>
                <w:sz w:val="22"/>
              </w:rPr>
              <w:t>学分</w:t>
            </w:r>
          </w:p>
        </w:tc>
        <w:tc>
          <w:tcPr>
            <w:tcW w:w="16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color w:val="000000"/>
                <w:kern w:val="0"/>
                <w:sz w:val="22"/>
              </w:rPr>
            </w:pPr>
            <w:r>
              <w:rPr>
                <w:rFonts w:hint="eastAsia" w:ascii="宋体" w:hAnsi="宋体" w:eastAsia="宋体" w:cs="宋体"/>
                <w:b/>
                <w:color w:val="000000"/>
                <w:kern w:val="0"/>
                <w:sz w:val="22"/>
              </w:rPr>
              <w:t>课程对应专业</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color w:val="000000"/>
                <w:kern w:val="0"/>
                <w:sz w:val="22"/>
              </w:rPr>
            </w:pPr>
            <w:r>
              <w:rPr>
                <w:rFonts w:hint="eastAsia" w:ascii="宋体" w:hAnsi="宋体" w:eastAsia="宋体" w:cs="宋体"/>
                <w:b/>
                <w:color w:val="000000"/>
                <w:kern w:val="0"/>
                <w:sz w:val="22"/>
              </w:rPr>
              <w:t>教师姓名</w:t>
            </w:r>
          </w:p>
        </w:tc>
        <w:tc>
          <w:tcPr>
            <w:tcW w:w="112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职称</w:t>
            </w:r>
          </w:p>
        </w:tc>
        <w:tc>
          <w:tcPr>
            <w:tcW w:w="109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color w:val="000000"/>
                <w:kern w:val="0"/>
                <w:sz w:val="22"/>
              </w:rPr>
            </w:pPr>
            <w:r>
              <w:rPr>
                <w:rFonts w:hint="eastAsia" w:ascii="宋体" w:hAnsi="宋体" w:eastAsia="宋体" w:cs="宋体"/>
                <w:b/>
                <w:color w:val="000000"/>
                <w:kern w:val="0"/>
                <w:sz w:val="22"/>
              </w:rPr>
              <w:t>学历</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 w:val="22"/>
              </w:rPr>
            </w:pPr>
            <w:r>
              <w:rPr>
                <w:rFonts w:hint="eastAsia" w:ascii="宋体" w:hAnsi="宋体" w:eastAsia="宋体" w:cs="宋体"/>
                <w:b/>
                <w:color w:val="000000"/>
                <w:kern w:val="0"/>
                <w:sz w:val="22"/>
              </w:rPr>
              <w:t>有无教师资格证</w:t>
            </w:r>
          </w:p>
        </w:tc>
        <w:tc>
          <w:tcPr>
            <w:tcW w:w="129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 w:val="22"/>
              </w:rPr>
            </w:pPr>
            <w:r>
              <w:rPr>
                <w:rFonts w:hint="eastAsia" w:ascii="宋体" w:hAnsi="宋体" w:eastAsia="宋体" w:cs="宋体"/>
                <w:b/>
                <w:color w:val="000000"/>
                <w:kern w:val="0"/>
                <w:sz w:val="22"/>
              </w:rPr>
              <w:t>面向对象</w:t>
            </w:r>
          </w:p>
        </w:tc>
        <w:tc>
          <w:tcPr>
            <w:tcW w:w="1185" w:type="dxa"/>
            <w:tcBorders>
              <w:top w:val="single" w:color="auto" w:sz="4" w:space="0"/>
              <w:left w:val="nil"/>
              <w:bottom w:val="single" w:color="auto" w:sz="4" w:space="0"/>
              <w:right w:val="single" w:color="auto" w:sz="4" w:space="0"/>
            </w:tcBorders>
            <w:shd w:val="clear" w:color="auto" w:fill="auto"/>
            <w:vAlign w:val="center"/>
          </w:tcPr>
          <w:p>
            <w:pPr>
              <w:widowControl/>
              <w:tabs>
                <w:tab w:val="left" w:pos="387"/>
              </w:tabs>
              <w:jc w:val="left"/>
              <w:rPr>
                <w:rFonts w:ascii="宋体" w:hAnsi="宋体" w:eastAsia="宋体" w:cs="宋体"/>
                <w:b/>
                <w:color w:val="000000"/>
                <w:kern w:val="0"/>
                <w:sz w:val="22"/>
              </w:rPr>
            </w:pPr>
            <w:r>
              <w:rPr>
                <w:rFonts w:hint="eastAsia" w:ascii="宋体" w:hAnsi="宋体" w:eastAsia="宋体" w:cs="宋体"/>
                <w:b/>
                <w:color w:val="000000"/>
                <w:kern w:val="0"/>
                <w:sz w:val="22"/>
              </w:rPr>
              <w:t>场地要求</w:t>
            </w:r>
          </w:p>
        </w:tc>
      </w:tr>
      <w:tr>
        <w:tblPrEx>
          <w:tblCellMar>
            <w:top w:w="0" w:type="dxa"/>
            <w:left w:w="108" w:type="dxa"/>
            <w:bottom w:w="0" w:type="dxa"/>
            <w:right w:w="108" w:type="dxa"/>
          </w:tblCellMar>
        </w:tblPrEx>
        <w:trPr>
          <w:trHeight w:val="595" w:hRule="atLeast"/>
        </w:trPr>
        <w:tc>
          <w:tcPr>
            <w:tcW w:w="65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9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3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6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0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r>
      <w:tr>
        <w:tblPrEx>
          <w:tblCellMar>
            <w:top w:w="0" w:type="dxa"/>
            <w:left w:w="108" w:type="dxa"/>
            <w:bottom w:w="0" w:type="dxa"/>
            <w:right w:w="108" w:type="dxa"/>
          </w:tblCellMar>
        </w:tblPrEx>
        <w:trPr>
          <w:trHeight w:val="595" w:hRule="atLeast"/>
        </w:trPr>
        <w:tc>
          <w:tcPr>
            <w:tcW w:w="65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9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3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6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0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r>
      <w:tr>
        <w:tblPrEx>
          <w:tblCellMar>
            <w:top w:w="0" w:type="dxa"/>
            <w:left w:w="108" w:type="dxa"/>
            <w:bottom w:w="0" w:type="dxa"/>
            <w:right w:w="108" w:type="dxa"/>
          </w:tblCellMar>
        </w:tblPrEx>
        <w:trPr>
          <w:trHeight w:val="595" w:hRule="atLeast"/>
        </w:trPr>
        <w:tc>
          <w:tcPr>
            <w:tcW w:w="65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9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3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6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0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r>
      <w:tr>
        <w:tblPrEx>
          <w:tblCellMar>
            <w:top w:w="0" w:type="dxa"/>
            <w:left w:w="108" w:type="dxa"/>
            <w:bottom w:w="0" w:type="dxa"/>
            <w:right w:w="108" w:type="dxa"/>
          </w:tblCellMar>
        </w:tblPrEx>
        <w:trPr>
          <w:trHeight w:val="595" w:hRule="atLeast"/>
        </w:trPr>
        <w:tc>
          <w:tcPr>
            <w:tcW w:w="65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9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3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6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0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r>
      <w:tr>
        <w:tblPrEx>
          <w:tblCellMar>
            <w:top w:w="0" w:type="dxa"/>
            <w:left w:w="108" w:type="dxa"/>
            <w:bottom w:w="0" w:type="dxa"/>
            <w:right w:w="108" w:type="dxa"/>
          </w:tblCellMar>
        </w:tblPrEx>
        <w:trPr>
          <w:trHeight w:val="595" w:hRule="atLeast"/>
        </w:trPr>
        <w:tc>
          <w:tcPr>
            <w:tcW w:w="65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9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3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6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0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r>
      <w:tr>
        <w:tblPrEx>
          <w:tblCellMar>
            <w:top w:w="0" w:type="dxa"/>
            <w:left w:w="108" w:type="dxa"/>
            <w:bottom w:w="0" w:type="dxa"/>
            <w:right w:w="108" w:type="dxa"/>
          </w:tblCellMar>
        </w:tblPrEx>
        <w:trPr>
          <w:trHeight w:val="595" w:hRule="atLeast"/>
        </w:trPr>
        <w:tc>
          <w:tcPr>
            <w:tcW w:w="65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9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3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6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0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r>
      <w:tr>
        <w:tblPrEx>
          <w:tblCellMar>
            <w:top w:w="0" w:type="dxa"/>
            <w:left w:w="108" w:type="dxa"/>
            <w:bottom w:w="0" w:type="dxa"/>
            <w:right w:w="108" w:type="dxa"/>
          </w:tblCellMar>
        </w:tblPrEx>
        <w:trPr>
          <w:trHeight w:val="595" w:hRule="atLeast"/>
        </w:trPr>
        <w:tc>
          <w:tcPr>
            <w:tcW w:w="65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9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3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6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0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r>
      <w:tr>
        <w:tblPrEx>
          <w:tblCellMar>
            <w:top w:w="0" w:type="dxa"/>
            <w:left w:w="108" w:type="dxa"/>
            <w:bottom w:w="0" w:type="dxa"/>
            <w:right w:w="108" w:type="dxa"/>
          </w:tblCellMar>
        </w:tblPrEx>
        <w:trPr>
          <w:trHeight w:val="595" w:hRule="atLeast"/>
        </w:trPr>
        <w:tc>
          <w:tcPr>
            <w:tcW w:w="6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93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36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6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2"/>
              </w:rPr>
            </w:pP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2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09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7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29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118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r>
    </w:tbl>
    <w:p>
      <w:pPr>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备注：</w:t>
      </w:r>
      <w:r>
        <w:rPr>
          <w:rFonts w:hint="eastAsia" w:ascii="宋体" w:hAnsi="宋体" w:eastAsia="宋体" w:cs="Times New Roman"/>
          <w:color w:val="000000"/>
          <w:szCs w:val="21"/>
          <w:lang w:eastAsia="zh-CN"/>
        </w:rPr>
        <w:t>（一）</w:t>
      </w:r>
      <w:r>
        <w:rPr>
          <w:rFonts w:hint="eastAsia" w:ascii="宋体" w:hAnsi="宋体" w:eastAsia="宋体" w:cs="Times New Roman"/>
          <w:color w:val="000000"/>
          <w:szCs w:val="21"/>
        </w:rPr>
        <w:t>课程归属模块</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人文社会科学、自然科学与工程技术、创新创业教育、美育与艺术鉴赏、健康与公共卫生等五大模块；</w:t>
      </w:r>
    </w:p>
    <w:p>
      <w:pPr>
        <w:ind w:firstLine="1050" w:firstLineChars="500"/>
        <w:rPr>
          <w:rFonts w:ascii="宋体" w:hAnsi="宋体" w:eastAsia="宋体" w:cs="Times New Roman"/>
          <w:color w:val="000000"/>
          <w:szCs w:val="21"/>
        </w:rPr>
      </w:pPr>
      <w:r>
        <w:rPr>
          <w:rFonts w:hint="eastAsia" w:ascii="宋体" w:hAnsi="宋体" w:eastAsia="宋体" w:cs="Times New Roman"/>
          <w:color w:val="000000"/>
          <w:szCs w:val="21"/>
          <w:lang w:eastAsia="zh-CN"/>
        </w:rPr>
        <w:t>（二）</w:t>
      </w:r>
      <w:r>
        <w:rPr>
          <w:rFonts w:hint="eastAsia" w:ascii="宋体" w:hAnsi="宋体" w:eastAsia="宋体" w:cs="Times New Roman"/>
          <w:color w:val="000000"/>
          <w:szCs w:val="21"/>
        </w:rPr>
        <w:t>面向对象：年级与专业；</w:t>
      </w:r>
    </w:p>
    <w:p>
      <w:pPr>
        <w:ind w:firstLine="1050" w:firstLineChars="500"/>
        <w:rPr>
          <w:rFonts w:ascii="宋体" w:hAnsi="宋体" w:eastAsia="宋体" w:cs="Times New Roman"/>
          <w:color w:val="000000"/>
          <w:szCs w:val="21"/>
        </w:rPr>
      </w:pPr>
      <w:r>
        <w:rPr>
          <w:rFonts w:hint="eastAsia" w:ascii="宋体" w:hAnsi="宋体" w:eastAsia="宋体" w:cs="Times New Roman"/>
          <w:color w:val="000000"/>
          <w:szCs w:val="21"/>
          <w:lang w:eastAsia="zh-CN"/>
        </w:rPr>
        <w:t>（三）</w:t>
      </w:r>
      <w:r>
        <w:rPr>
          <w:rFonts w:hint="eastAsia" w:ascii="宋体" w:hAnsi="宋体" w:eastAsia="宋体" w:cs="Times New Roman"/>
          <w:color w:val="000000"/>
          <w:szCs w:val="21"/>
        </w:rPr>
        <w:t>场地要求</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机房、操场、多媒体教室等。</w:t>
      </w:r>
    </w:p>
    <w:p>
      <w:pPr>
        <w:rPr>
          <w:rFonts w:ascii="宋体" w:hAnsi="宋体" w:eastAsia="宋体" w:cs="Times New Roman"/>
          <w:color w:val="000000"/>
          <w:szCs w:val="21"/>
        </w:rPr>
        <w:sectPr>
          <w:pgSz w:w="16838" w:h="11906" w:orient="landscape"/>
          <w:pgMar w:top="1587" w:right="1559" w:bottom="1587" w:left="1559" w:header="964" w:footer="1304" w:gutter="0"/>
          <w:pgNumType w:fmt="numberInDash"/>
          <w:cols w:space="720" w:num="1"/>
          <w:docGrid w:type="lines" w:linePitch="312" w:charSpace="0"/>
        </w:sectPr>
      </w:pPr>
    </w:p>
    <w:p>
      <w:pPr>
        <w:rPr>
          <w:rFonts w:ascii="黑体" w:hAnsi="黑体" w:eastAsia="黑体"/>
          <w:sz w:val="32"/>
          <w:szCs w:val="32"/>
        </w:rPr>
      </w:pPr>
      <w:r>
        <w:rPr>
          <w:rFonts w:hint="eastAsia" w:ascii="黑体" w:hAnsi="黑体" w:eastAsia="黑体"/>
          <w:sz w:val="32"/>
          <w:szCs w:val="32"/>
        </w:rPr>
        <w:t>附件4</w:t>
      </w:r>
    </w:p>
    <w:p>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福州理工学院</w:t>
      </w:r>
      <w:r>
        <w:rPr>
          <w:rFonts w:hint="eastAsia" w:ascii="方正小标宋简体" w:hAnsi="方正小标宋简体" w:eastAsia="方正小标宋简体" w:cs="方正小标宋简体"/>
          <w:color w:val="000000"/>
          <w:sz w:val="44"/>
          <w:szCs w:val="44"/>
        </w:rPr>
        <w:t>教学大纲模板</w:t>
      </w:r>
    </w:p>
    <w:p>
      <w:pPr>
        <w:widowControl/>
        <w:spacing w:before="100" w:beforeAutospacing="1" w:after="100" w:afterAutospacing="1" w:line="360" w:lineRule="exact"/>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教学大纲（理论）格式</w:t>
      </w:r>
    </w:p>
    <w:p>
      <w:pPr>
        <w:widowControl/>
        <w:spacing w:before="100" w:beforeAutospacing="1" w:after="100" w:afterAutospacing="1" w:line="360" w:lineRule="exact"/>
        <w:jc w:val="center"/>
        <w:rPr>
          <w:rFonts w:ascii="Times New Roman" w:hAnsi="Times New Roman" w:eastAsia="黑体" w:cs="Times New Roman"/>
          <w:color w:val="000000"/>
          <w:kern w:val="0"/>
          <w:sz w:val="30"/>
          <w:szCs w:val="24"/>
        </w:rPr>
      </w:pPr>
      <w:r>
        <w:rPr>
          <w:rFonts w:ascii="黑体" w:hAnsi="黑体" w:eastAsia="黑体" w:cs="Times New Roman"/>
          <w:color w:val="000000"/>
          <w:kern w:val="0"/>
          <w:sz w:val="30"/>
          <w:szCs w:val="24"/>
        </w:rPr>
        <w:t>《X X X 》</w:t>
      </w:r>
      <w:r>
        <w:rPr>
          <w:rFonts w:ascii="Times New Roman" w:hAnsi="Times New Roman" w:eastAsia="黑体" w:cs="Times New Roman"/>
          <w:color w:val="000000"/>
          <w:kern w:val="0"/>
          <w:sz w:val="30"/>
          <w:szCs w:val="24"/>
        </w:rPr>
        <w:t>教学大纲</w:t>
      </w:r>
      <w:r>
        <w:rPr>
          <w:rFonts w:hint="eastAsia" w:ascii="Times New Roman" w:hAnsi="Times New Roman" w:eastAsia="黑体" w:cs="Times New Roman"/>
          <w:color w:val="000000"/>
          <w:kern w:val="0"/>
          <w:sz w:val="30"/>
          <w:szCs w:val="24"/>
          <w:lang w:eastAsia="zh-CN"/>
        </w:rPr>
        <w:t>（</w:t>
      </w:r>
      <w:r>
        <w:rPr>
          <w:rFonts w:ascii="Times New Roman" w:hAnsi="Times New Roman" w:eastAsia="黑体" w:cs="Times New Roman"/>
          <w:color w:val="000000"/>
          <w:kern w:val="0"/>
          <w:sz w:val="30"/>
          <w:szCs w:val="24"/>
        </w:rPr>
        <w:t>黑体</w:t>
      </w:r>
      <w:r>
        <w:rPr>
          <w:rFonts w:hint="eastAsia" w:ascii="Times New Roman" w:hAnsi="Times New Roman" w:eastAsia="黑体" w:cs="Times New Roman"/>
          <w:color w:val="000000"/>
          <w:kern w:val="0"/>
          <w:sz w:val="30"/>
          <w:szCs w:val="24"/>
          <w:lang w:eastAsia="zh-CN"/>
        </w:rPr>
        <w:t>，</w:t>
      </w:r>
      <w:r>
        <w:rPr>
          <w:rFonts w:ascii="Times New Roman" w:hAnsi="Times New Roman" w:eastAsia="黑体" w:cs="Times New Roman"/>
          <w:color w:val="000000"/>
          <w:kern w:val="0"/>
          <w:sz w:val="30"/>
          <w:szCs w:val="24"/>
        </w:rPr>
        <w:t>小3号</w:t>
      </w:r>
      <w:r>
        <w:rPr>
          <w:rFonts w:hint="eastAsia" w:ascii="Times New Roman" w:hAnsi="Times New Roman" w:eastAsia="黑体" w:cs="Times New Roman"/>
          <w:color w:val="000000"/>
          <w:kern w:val="0"/>
          <w:sz w:val="30"/>
          <w:szCs w:val="24"/>
          <w:lang w:eastAsia="zh-CN"/>
        </w:rPr>
        <w:t>）</w:t>
      </w:r>
    </w:p>
    <w:p>
      <w:pPr>
        <w:widowControl/>
        <w:tabs>
          <w:tab w:val="left" w:pos="0"/>
        </w:tabs>
        <w:spacing w:beforeLines="50" w:afterLines="50" w:line="320" w:lineRule="exact"/>
        <w:rPr>
          <w:rFonts w:ascii="Times New Roman" w:hAnsi="Times New Roman" w:eastAsia="黑体" w:cs="Times New Roman"/>
          <w:bCs/>
          <w:sz w:val="28"/>
          <w:szCs w:val="28"/>
        </w:rPr>
      </w:pPr>
      <w:r>
        <w:rPr>
          <w:rFonts w:ascii="Times New Roman" w:hAnsi="Times New Roman" w:eastAsia="黑体" w:cs="Times New Roman"/>
          <w:bCs/>
          <w:sz w:val="28"/>
          <w:szCs w:val="28"/>
        </w:rPr>
        <w:t>一、课程简介（黑体，4号居左段前段后0.5行行间距固定值20磅）</w:t>
      </w:r>
    </w:p>
    <w:p>
      <w:pPr>
        <w:widowControl/>
        <w:tabs>
          <w:tab w:val="left" w:pos="0"/>
        </w:tabs>
        <w:spacing w:line="320" w:lineRule="exact"/>
        <w:ind w:firstLine="495" w:firstLineChars="236"/>
        <w:rPr>
          <w:rFonts w:ascii="Times New Roman" w:hAnsi="Times New Roman" w:cs="Times New Roman"/>
          <w:color w:val="000000"/>
          <w:kern w:val="0"/>
          <w:szCs w:val="24"/>
        </w:rPr>
      </w:pPr>
      <w:r>
        <w:rPr>
          <w:rFonts w:ascii="Times New Roman" w:hAnsi="宋体" w:cs="Times New Roman"/>
          <w:color w:val="000000"/>
          <w:kern w:val="0"/>
          <w:szCs w:val="24"/>
        </w:rPr>
        <w:t>正文宋体小四号首行缩进</w:t>
      </w:r>
      <w:r>
        <w:rPr>
          <w:rFonts w:ascii="Times New Roman" w:hAnsi="Times New Roman" w:cs="Times New Roman"/>
          <w:color w:val="000000"/>
          <w:kern w:val="0"/>
          <w:szCs w:val="24"/>
        </w:rPr>
        <w:t>2</w:t>
      </w:r>
      <w:r>
        <w:rPr>
          <w:rFonts w:ascii="Times New Roman" w:hAnsi="宋体" w:cs="Times New Roman"/>
          <w:color w:val="000000"/>
          <w:kern w:val="0"/>
          <w:szCs w:val="24"/>
        </w:rPr>
        <w:t>字符段前段后</w:t>
      </w:r>
      <w:r>
        <w:rPr>
          <w:rFonts w:ascii="Times New Roman" w:hAnsi="Times New Roman" w:cs="Times New Roman"/>
          <w:color w:val="000000"/>
          <w:kern w:val="0"/>
          <w:szCs w:val="24"/>
        </w:rPr>
        <w:t>0</w:t>
      </w:r>
      <w:r>
        <w:rPr>
          <w:rFonts w:ascii="Times New Roman" w:hAnsi="宋体" w:cs="Times New Roman"/>
          <w:color w:val="000000"/>
          <w:kern w:val="0"/>
          <w:szCs w:val="24"/>
        </w:rPr>
        <w:t>行</w:t>
      </w:r>
      <w:r>
        <w:rPr>
          <w:rFonts w:hint="eastAsia" w:ascii="Times New Roman" w:hAnsi="宋体" w:cs="Times New Roman"/>
          <w:color w:val="000000"/>
          <w:kern w:val="0"/>
          <w:szCs w:val="24"/>
          <w:lang w:eastAsia="zh-CN"/>
        </w:rPr>
        <w:t>，</w:t>
      </w:r>
      <w:r>
        <w:rPr>
          <w:rFonts w:ascii="Times New Roman" w:hAnsi="宋体" w:cs="Times New Roman"/>
          <w:color w:val="000000"/>
          <w:kern w:val="0"/>
          <w:szCs w:val="24"/>
        </w:rPr>
        <w:t>行间距固定值</w:t>
      </w:r>
      <w:r>
        <w:rPr>
          <w:rFonts w:ascii="Times New Roman" w:hAnsi="Times New Roman" w:cs="Times New Roman"/>
          <w:color w:val="000000"/>
          <w:kern w:val="0"/>
          <w:szCs w:val="24"/>
        </w:rPr>
        <w:t>20</w:t>
      </w:r>
      <w:r>
        <w:rPr>
          <w:rFonts w:ascii="Times New Roman" w:hAnsi="宋体" w:cs="Times New Roman"/>
          <w:color w:val="000000"/>
          <w:kern w:val="0"/>
          <w:szCs w:val="24"/>
        </w:rPr>
        <w:t>磅</w:t>
      </w:r>
    </w:p>
    <w:p>
      <w:pPr>
        <w:widowControl/>
        <w:tabs>
          <w:tab w:val="left" w:pos="0"/>
        </w:tabs>
        <w:spacing w:line="320" w:lineRule="exact"/>
        <w:ind w:firstLine="567"/>
        <w:rPr>
          <w:rFonts w:ascii="Times New Roman" w:hAnsi="Times New Roman" w:cs="Times New Roman"/>
          <w:color w:val="000000"/>
          <w:kern w:val="0"/>
          <w:szCs w:val="24"/>
        </w:rPr>
      </w:pPr>
      <w:r>
        <w:rPr>
          <w:rFonts w:ascii="Times New Roman" w:hAnsi="宋体" w:cs="Times New Roman"/>
          <w:color w:val="000000"/>
          <w:kern w:val="0"/>
          <w:szCs w:val="24"/>
        </w:rPr>
        <w:t>表格宋体五号居中</w:t>
      </w:r>
    </w:p>
    <w:p>
      <w:pPr>
        <w:widowControl/>
        <w:tabs>
          <w:tab w:val="left" w:pos="0"/>
        </w:tabs>
        <w:spacing w:beforeLines="100" w:line="360" w:lineRule="exact"/>
        <w:ind w:firstLine="403"/>
        <w:rPr>
          <w:rFonts w:ascii="Times New Roman" w:hAnsi="Times New Roman" w:cs="Times New Roman"/>
          <w:color w:val="000000"/>
          <w:kern w:val="0"/>
          <w:szCs w:val="24"/>
        </w:rPr>
      </w:pPr>
      <w:r>
        <w:rPr>
          <w:rFonts w:ascii="Times New Roman" w:hAnsi="Times New Roman" w:eastAsia="黑体" w:cs="Times New Roman"/>
          <w:bCs/>
          <w:szCs w:val="24"/>
        </w:rPr>
        <w:t>（一）课程基础信息</w:t>
      </w:r>
    </w:p>
    <w:tbl>
      <w:tblPr>
        <w:tblStyle w:val="7"/>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02"/>
        <w:gridCol w:w="3614"/>
        <w:gridCol w:w="1399"/>
        <w:gridCol w:w="24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34" w:type="pct"/>
            <w:vAlign w:val="center"/>
          </w:tcPr>
          <w:p>
            <w:pPr>
              <w:spacing w:line="300" w:lineRule="auto"/>
              <w:jc w:val="center"/>
              <w:rPr>
                <w:rFonts w:ascii="Times New Roman" w:hAnsi="Times New Roman" w:cs="Times New Roman"/>
                <w:color w:val="000000"/>
                <w:sz w:val="32"/>
                <w:szCs w:val="24"/>
              </w:rPr>
            </w:pPr>
            <w:r>
              <w:rPr>
                <w:rFonts w:ascii="Times New Roman" w:hAnsi="Times New Roman" w:cs="Times New Roman"/>
                <w:color w:val="000000"/>
                <w:szCs w:val="24"/>
              </w:rPr>
              <w:t>课程名称</w:t>
            </w:r>
          </w:p>
        </w:tc>
        <w:tc>
          <w:tcPr>
            <w:tcW w:w="2007" w:type="pct"/>
            <w:vAlign w:val="center"/>
          </w:tcPr>
          <w:p>
            <w:pPr>
              <w:spacing w:line="300" w:lineRule="auto"/>
              <w:rPr>
                <w:rFonts w:ascii="Times New Roman" w:hAnsi="Times New Roman" w:cs="Times New Roman"/>
                <w:color w:val="000000"/>
                <w:szCs w:val="24"/>
              </w:rPr>
            </w:pPr>
          </w:p>
        </w:tc>
        <w:tc>
          <w:tcPr>
            <w:tcW w:w="777" w:type="pct"/>
            <w:vAlign w:val="center"/>
          </w:tcPr>
          <w:p>
            <w:pPr>
              <w:spacing w:line="300" w:lineRule="auto"/>
              <w:jc w:val="center"/>
              <w:rPr>
                <w:rFonts w:ascii="Times New Roman" w:hAnsi="Times New Roman" w:cs="Times New Roman"/>
                <w:color w:val="000000"/>
                <w:szCs w:val="24"/>
              </w:rPr>
            </w:pPr>
            <w:r>
              <w:rPr>
                <w:rFonts w:ascii="Times New Roman" w:hAnsi="Times New Roman" w:cs="Times New Roman"/>
                <w:color w:val="000000"/>
                <w:szCs w:val="24"/>
              </w:rPr>
              <w:t>英文名称</w:t>
            </w:r>
          </w:p>
        </w:tc>
        <w:tc>
          <w:tcPr>
            <w:tcW w:w="1382" w:type="pct"/>
            <w:vAlign w:val="center"/>
          </w:tcPr>
          <w:p>
            <w:pPr>
              <w:spacing w:line="300" w:lineRule="auto"/>
              <w:rPr>
                <w:rFonts w:ascii="Times New Roman" w:hAnsi="Times New Roman" w:cs="Times New Roman"/>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34" w:type="pct"/>
            <w:vAlign w:val="center"/>
          </w:tcPr>
          <w:p>
            <w:pPr>
              <w:spacing w:line="300" w:lineRule="auto"/>
              <w:jc w:val="center"/>
              <w:rPr>
                <w:rFonts w:ascii="Times New Roman" w:hAnsi="Times New Roman" w:cs="Times New Roman"/>
                <w:color w:val="000000"/>
                <w:sz w:val="32"/>
                <w:szCs w:val="24"/>
              </w:rPr>
            </w:pPr>
            <w:r>
              <w:rPr>
                <w:rFonts w:ascii="Times New Roman" w:hAnsi="Times New Roman" w:cs="Times New Roman"/>
                <w:color w:val="000000"/>
                <w:szCs w:val="24"/>
              </w:rPr>
              <w:t>课程代码</w:t>
            </w:r>
          </w:p>
        </w:tc>
        <w:tc>
          <w:tcPr>
            <w:tcW w:w="2007" w:type="pct"/>
            <w:vAlign w:val="center"/>
          </w:tcPr>
          <w:p>
            <w:pPr>
              <w:spacing w:line="300" w:lineRule="auto"/>
              <w:rPr>
                <w:rFonts w:ascii="Times New Roman" w:hAnsi="Times New Roman" w:cs="Times New Roman"/>
                <w:color w:val="000000"/>
                <w:szCs w:val="24"/>
              </w:rPr>
            </w:pPr>
          </w:p>
        </w:tc>
        <w:tc>
          <w:tcPr>
            <w:tcW w:w="777" w:type="pct"/>
            <w:vAlign w:val="center"/>
          </w:tcPr>
          <w:p>
            <w:pPr>
              <w:spacing w:line="300" w:lineRule="auto"/>
              <w:jc w:val="center"/>
              <w:rPr>
                <w:rFonts w:ascii="Times New Roman" w:hAnsi="Times New Roman" w:cs="Times New Roman"/>
                <w:color w:val="000000"/>
                <w:sz w:val="32"/>
                <w:szCs w:val="24"/>
              </w:rPr>
            </w:pPr>
            <w:r>
              <w:rPr>
                <w:rFonts w:ascii="Times New Roman" w:hAnsi="Times New Roman" w:cs="Times New Roman"/>
                <w:color w:val="000000"/>
                <w:szCs w:val="24"/>
              </w:rPr>
              <w:t>课程类型</w:t>
            </w:r>
          </w:p>
        </w:tc>
        <w:tc>
          <w:tcPr>
            <w:tcW w:w="1382" w:type="pct"/>
            <w:vAlign w:val="center"/>
          </w:tcPr>
          <w:p>
            <w:pPr>
              <w:spacing w:line="300" w:lineRule="auto"/>
              <w:rPr>
                <w:rFonts w:ascii="Times New Roman" w:hAnsi="Times New Roman" w:cs="Times New Roman"/>
                <w:color w:val="000000"/>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1" w:hRule="atLeast"/>
          <w:jc w:val="center"/>
        </w:trPr>
        <w:tc>
          <w:tcPr>
            <w:tcW w:w="834" w:type="pct"/>
            <w:vAlign w:val="center"/>
          </w:tcPr>
          <w:p>
            <w:pPr>
              <w:spacing w:line="300" w:lineRule="auto"/>
              <w:jc w:val="center"/>
              <w:rPr>
                <w:rFonts w:ascii="Times New Roman" w:hAnsi="Times New Roman" w:cs="Times New Roman"/>
                <w:color w:val="000000"/>
                <w:szCs w:val="24"/>
              </w:rPr>
            </w:pPr>
            <w:r>
              <w:rPr>
                <w:rFonts w:ascii="Times New Roman" w:hAnsi="Times New Roman" w:cs="Times New Roman"/>
                <w:color w:val="000000"/>
                <w:szCs w:val="24"/>
              </w:rPr>
              <w:t>学时/学分</w:t>
            </w:r>
          </w:p>
        </w:tc>
        <w:tc>
          <w:tcPr>
            <w:tcW w:w="2007" w:type="pct"/>
            <w:vAlign w:val="center"/>
          </w:tcPr>
          <w:p>
            <w:pPr>
              <w:spacing w:line="300" w:lineRule="auto"/>
              <w:rPr>
                <w:rFonts w:ascii="Times New Roman" w:hAnsi="Times New Roman" w:cs="Times New Roman"/>
                <w:color w:val="000000"/>
                <w:szCs w:val="24"/>
              </w:rPr>
            </w:pPr>
          </w:p>
        </w:tc>
        <w:tc>
          <w:tcPr>
            <w:tcW w:w="777" w:type="pct"/>
            <w:vAlign w:val="center"/>
          </w:tcPr>
          <w:p>
            <w:pPr>
              <w:spacing w:line="300" w:lineRule="auto"/>
              <w:jc w:val="center"/>
              <w:rPr>
                <w:rFonts w:ascii="Times New Roman" w:hAnsi="Times New Roman" w:cs="Times New Roman"/>
                <w:color w:val="000000"/>
                <w:szCs w:val="24"/>
              </w:rPr>
            </w:pPr>
            <w:r>
              <w:rPr>
                <w:rFonts w:ascii="Times New Roman" w:hAnsi="Times New Roman" w:cs="Times New Roman"/>
                <w:color w:val="000000"/>
                <w:szCs w:val="24"/>
              </w:rPr>
              <w:t>其中：</w:t>
            </w:r>
          </w:p>
          <w:p>
            <w:pPr>
              <w:spacing w:line="300" w:lineRule="auto"/>
              <w:jc w:val="center"/>
              <w:rPr>
                <w:rFonts w:ascii="Times New Roman" w:hAnsi="Times New Roman" w:cs="Times New Roman"/>
                <w:color w:val="000000"/>
                <w:szCs w:val="24"/>
              </w:rPr>
            </w:pPr>
            <w:r>
              <w:rPr>
                <w:rFonts w:ascii="Times New Roman" w:hAnsi="Times New Roman" w:cs="Times New Roman"/>
                <w:color w:val="000000"/>
                <w:szCs w:val="24"/>
              </w:rPr>
              <w:t>实践学时</w:t>
            </w:r>
          </w:p>
        </w:tc>
        <w:tc>
          <w:tcPr>
            <w:tcW w:w="1382" w:type="pct"/>
            <w:vAlign w:val="center"/>
          </w:tcPr>
          <w:p>
            <w:pPr>
              <w:spacing w:line="300" w:lineRule="auto"/>
              <w:rPr>
                <w:rFonts w:ascii="Times New Roman" w:hAnsi="Times New Roman" w:cs="Times New Roman"/>
                <w:color w:val="000000"/>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834" w:type="pct"/>
            <w:vAlign w:val="center"/>
          </w:tcPr>
          <w:p>
            <w:pPr>
              <w:spacing w:line="300" w:lineRule="auto"/>
              <w:jc w:val="center"/>
              <w:rPr>
                <w:rFonts w:ascii="Times New Roman" w:hAnsi="Times New Roman" w:cs="Times New Roman"/>
                <w:color w:val="000000"/>
                <w:szCs w:val="24"/>
              </w:rPr>
            </w:pPr>
            <w:r>
              <w:rPr>
                <w:rFonts w:ascii="Times New Roman" w:hAnsi="Times New Roman" w:cs="Times New Roman"/>
                <w:color w:val="000000"/>
                <w:szCs w:val="24"/>
              </w:rPr>
              <w:t>适用专业</w:t>
            </w:r>
          </w:p>
        </w:tc>
        <w:tc>
          <w:tcPr>
            <w:tcW w:w="2007" w:type="pct"/>
            <w:vAlign w:val="center"/>
          </w:tcPr>
          <w:p>
            <w:pPr>
              <w:spacing w:line="300" w:lineRule="auto"/>
              <w:rPr>
                <w:rFonts w:ascii="Times New Roman" w:hAnsi="Times New Roman" w:cs="Times New Roman"/>
                <w:color w:val="000000"/>
                <w:szCs w:val="24"/>
              </w:rPr>
            </w:pPr>
          </w:p>
        </w:tc>
        <w:tc>
          <w:tcPr>
            <w:tcW w:w="777" w:type="pct"/>
            <w:vAlign w:val="center"/>
          </w:tcPr>
          <w:p>
            <w:pPr>
              <w:spacing w:line="300" w:lineRule="auto"/>
              <w:jc w:val="center"/>
              <w:rPr>
                <w:rFonts w:ascii="Times New Roman" w:hAnsi="Times New Roman" w:cs="Times New Roman"/>
                <w:color w:val="000000"/>
                <w:sz w:val="32"/>
                <w:szCs w:val="24"/>
              </w:rPr>
            </w:pPr>
            <w:r>
              <w:rPr>
                <w:rFonts w:ascii="Times New Roman" w:hAnsi="Times New Roman" w:cs="Times New Roman"/>
                <w:color w:val="000000"/>
                <w:szCs w:val="24"/>
              </w:rPr>
              <w:t>考核方式</w:t>
            </w:r>
          </w:p>
        </w:tc>
        <w:tc>
          <w:tcPr>
            <w:tcW w:w="1382" w:type="pct"/>
            <w:vAlign w:val="center"/>
          </w:tcPr>
          <w:p>
            <w:pPr>
              <w:spacing w:line="300" w:lineRule="auto"/>
              <w:rPr>
                <w:rFonts w:ascii="Times New Roman" w:hAnsi="Times New Roman" w:cs="Times New Roman"/>
                <w:color w:val="000000"/>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834" w:type="pct"/>
            <w:vAlign w:val="center"/>
          </w:tcPr>
          <w:p>
            <w:pPr>
              <w:spacing w:line="300" w:lineRule="auto"/>
              <w:jc w:val="center"/>
              <w:rPr>
                <w:rFonts w:ascii="Times New Roman" w:hAnsi="Times New Roman" w:cs="Times New Roman"/>
                <w:color w:val="000000"/>
                <w:szCs w:val="24"/>
              </w:rPr>
            </w:pPr>
            <w:r>
              <w:rPr>
                <w:rFonts w:ascii="Times New Roman" w:hAnsi="Times New Roman" w:cs="Times New Roman"/>
                <w:color w:val="000000"/>
                <w:szCs w:val="24"/>
              </w:rPr>
              <w:t>先修课程</w:t>
            </w:r>
          </w:p>
        </w:tc>
        <w:tc>
          <w:tcPr>
            <w:tcW w:w="2007" w:type="pct"/>
            <w:vAlign w:val="center"/>
          </w:tcPr>
          <w:p>
            <w:pPr>
              <w:adjustRightInd w:val="0"/>
              <w:snapToGrid w:val="0"/>
              <w:spacing w:beforeLines="50" w:line="300" w:lineRule="auto"/>
              <w:rPr>
                <w:rFonts w:ascii="Times New Roman" w:hAnsi="Times New Roman" w:cs="Times New Roman"/>
                <w:b/>
                <w:bCs/>
                <w:color w:val="000000"/>
                <w:kern w:val="44"/>
                <w:sz w:val="44"/>
                <w:szCs w:val="24"/>
              </w:rPr>
            </w:pPr>
          </w:p>
        </w:tc>
        <w:tc>
          <w:tcPr>
            <w:tcW w:w="777" w:type="pct"/>
            <w:vAlign w:val="center"/>
          </w:tcPr>
          <w:p>
            <w:pPr>
              <w:spacing w:line="300" w:lineRule="auto"/>
              <w:jc w:val="center"/>
              <w:rPr>
                <w:rFonts w:ascii="Times New Roman" w:hAnsi="Times New Roman" w:cs="Times New Roman"/>
                <w:color w:val="000000"/>
                <w:szCs w:val="24"/>
              </w:rPr>
            </w:pPr>
            <w:r>
              <w:rPr>
                <w:rFonts w:ascii="Times New Roman" w:hAnsi="Times New Roman" w:cs="Times New Roman"/>
                <w:color w:val="000000"/>
                <w:szCs w:val="24"/>
              </w:rPr>
              <w:t>后续课程</w:t>
            </w:r>
          </w:p>
        </w:tc>
        <w:tc>
          <w:tcPr>
            <w:tcW w:w="1382" w:type="pct"/>
            <w:vAlign w:val="center"/>
          </w:tcPr>
          <w:p>
            <w:pPr>
              <w:spacing w:line="300" w:lineRule="auto"/>
              <w:rPr>
                <w:rFonts w:ascii="Times New Roman" w:hAnsi="Times New Roman" w:cs="Times New Roman"/>
                <w:color w:val="000000"/>
                <w:szCs w:val="24"/>
              </w:rPr>
            </w:pPr>
          </w:p>
        </w:tc>
      </w:tr>
    </w:tbl>
    <w:p>
      <w:pPr>
        <w:widowControl/>
        <w:tabs>
          <w:tab w:val="left" w:pos="0"/>
        </w:tabs>
        <w:spacing w:line="360" w:lineRule="exact"/>
        <w:ind w:firstLine="210" w:firstLineChars="100"/>
        <w:rPr>
          <w:rFonts w:ascii="Times New Roman" w:hAnsi="Times New Roman" w:eastAsia="黑体" w:cs="Times New Roman"/>
          <w:bCs/>
          <w:szCs w:val="24"/>
        </w:rPr>
      </w:pPr>
      <w:r>
        <w:rPr>
          <w:rFonts w:ascii="Times New Roman" w:hAnsi="Times New Roman" w:eastAsia="黑体" w:cs="Times New Roman"/>
          <w:bCs/>
          <w:szCs w:val="24"/>
        </w:rPr>
        <w:t>（二）</w:t>
      </w:r>
      <w:r>
        <w:rPr>
          <w:rFonts w:hint="eastAsia" w:ascii="Times New Roman" w:hAnsi="Times New Roman" w:eastAsia="黑体" w:cs="Times New Roman"/>
          <w:bCs/>
          <w:szCs w:val="24"/>
        </w:rPr>
        <w:t>课程</w:t>
      </w:r>
      <w:r>
        <w:rPr>
          <w:rFonts w:ascii="Times New Roman" w:hAnsi="Times New Roman" w:eastAsia="黑体" w:cs="Times New Roman"/>
          <w:bCs/>
          <w:szCs w:val="24"/>
        </w:rPr>
        <w:t>简介（包含课程内容、修读价值等）</w:t>
      </w:r>
    </w:p>
    <w:p>
      <w:pPr>
        <w:widowControl/>
        <w:tabs>
          <w:tab w:val="left" w:pos="0"/>
        </w:tabs>
        <w:spacing w:beforeLines="50" w:afterLines="50" w:line="320" w:lineRule="exact"/>
        <w:rPr>
          <w:rFonts w:ascii="Times New Roman" w:hAnsi="Times New Roman" w:eastAsia="黑体" w:cs="Times New Roman"/>
          <w:bCs/>
          <w:sz w:val="28"/>
          <w:szCs w:val="28"/>
        </w:rPr>
      </w:pPr>
      <w:r>
        <w:rPr>
          <w:rFonts w:ascii="Times New Roman" w:hAnsi="Times New Roman" w:eastAsia="黑体" w:cs="Times New Roman"/>
          <w:bCs/>
          <w:sz w:val="28"/>
          <w:szCs w:val="28"/>
        </w:rPr>
        <w:t>二、课程目标及学生应达到的能力</w:t>
      </w:r>
    </w:p>
    <w:p>
      <w:pPr>
        <w:widowControl/>
        <w:tabs>
          <w:tab w:val="left" w:pos="0"/>
        </w:tabs>
        <w:spacing w:line="320" w:lineRule="exact"/>
        <w:ind w:firstLine="420" w:firstLineChars="200"/>
        <w:rPr>
          <w:rFonts w:ascii="Times New Roman" w:hAnsi="Times New Roman"/>
          <w:szCs w:val="24"/>
        </w:rPr>
      </w:pPr>
      <w:r>
        <w:rPr>
          <w:rFonts w:ascii="Times New Roman" w:hAnsi="Times New Roman"/>
          <w:szCs w:val="24"/>
        </w:rPr>
        <w:t>【</w:t>
      </w:r>
      <w:r>
        <w:rPr>
          <w:rFonts w:hint="eastAsia"/>
          <w:szCs w:val="24"/>
        </w:rPr>
        <w:t>1</w:t>
      </w:r>
      <w:r>
        <w:rPr>
          <w:rFonts w:ascii="Times New Roman" w:hAnsi="Times New Roman"/>
          <w:szCs w:val="24"/>
        </w:rPr>
        <w:t>】</w:t>
      </w:r>
    </w:p>
    <w:p>
      <w:pPr>
        <w:widowControl/>
        <w:tabs>
          <w:tab w:val="left" w:pos="0"/>
        </w:tabs>
        <w:spacing w:line="320" w:lineRule="exact"/>
        <w:ind w:firstLine="420" w:firstLineChars="200"/>
        <w:rPr>
          <w:rFonts w:ascii="Times New Roman" w:hAnsi="Times New Roman"/>
          <w:szCs w:val="24"/>
        </w:rPr>
      </w:pPr>
      <w:r>
        <w:rPr>
          <w:rFonts w:ascii="Times New Roman" w:hAnsi="Times New Roman"/>
          <w:szCs w:val="24"/>
        </w:rPr>
        <w:t>【</w:t>
      </w:r>
      <w:r>
        <w:rPr>
          <w:rFonts w:hint="eastAsia"/>
          <w:szCs w:val="24"/>
        </w:rPr>
        <w:t>2</w:t>
      </w:r>
      <w:r>
        <w:rPr>
          <w:rFonts w:ascii="Times New Roman" w:hAnsi="Times New Roman"/>
          <w:szCs w:val="24"/>
        </w:rPr>
        <w:t>】</w:t>
      </w:r>
    </w:p>
    <w:p>
      <w:pPr>
        <w:widowControl/>
        <w:tabs>
          <w:tab w:val="left" w:pos="0"/>
        </w:tabs>
        <w:spacing w:line="320" w:lineRule="exact"/>
        <w:ind w:firstLine="630" w:firstLineChars="300"/>
        <w:rPr>
          <w:rFonts w:ascii="Times New Roman" w:hAnsi="Times New Roman" w:cs="Times New Roman"/>
          <w:color w:val="000000"/>
          <w:kern w:val="0"/>
          <w:szCs w:val="24"/>
        </w:rPr>
      </w:pPr>
      <w:r>
        <w:rPr>
          <w:rFonts w:ascii="Times New Roman" w:hAnsi="Times New Roman" w:cs="Times New Roman"/>
          <w:color w:val="000000"/>
          <w:kern w:val="0"/>
          <w:szCs w:val="24"/>
        </w:rPr>
        <w:t>……</w:t>
      </w:r>
    </w:p>
    <w:p>
      <w:pPr>
        <w:widowControl/>
        <w:tabs>
          <w:tab w:val="left" w:pos="0"/>
        </w:tabs>
        <w:spacing w:beforeLines="50" w:afterLines="50" w:line="320" w:lineRule="exact"/>
        <w:rPr>
          <w:rFonts w:ascii="Times New Roman" w:hAnsi="Times New Roman" w:cs="Times New Roman"/>
          <w:color w:val="000000"/>
          <w:kern w:val="0"/>
          <w:szCs w:val="24"/>
        </w:rPr>
      </w:pPr>
      <w:r>
        <w:rPr>
          <w:rFonts w:ascii="Times New Roman" w:hAnsi="Times New Roman" w:eastAsia="黑体" w:cs="Times New Roman"/>
          <w:bCs/>
          <w:sz w:val="28"/>
          <w:szCs w:val="28"/>
        </w:rPr>
        <w:t>三、课程目标与毕业要求的对应关系</w:t>
      </w:r>
    </w:p>
    <w:tbl>
      <w:tblPr>
        <w:tblStyle w:val="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62"/>
        <w:gridCol w:w="5341"/>
        <w:gridCol w:w="20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923" w:type="pct"/>
            <w:vAlign w:val="center"/>
          </w:tcPr>
          <w:p>
            <w:pPr>
              <w:widowControl/>
              <w:autoSpaceDE w:val="0"/>
              <w:autoSpaceDN w:val="0"/>
              <w:spacing w:line="400" w:lineRule="exact"/>
              <w:jc w:val="center"/>
              <w:textAlignment w:val="bottom"/>
              <w:rPr>
                <w:rFonts w:ascii="Times New Roman" w:hAnsi="Times New Roman" w:cs="Times New Roman"/>
                <w:szCs w:val="24"/>
              </w:rPr>
            </w:pPr>
            <w:r>
              <w:rPr>
                <w:rFonts w:ascii="Times New Roman" w:hAnsi="Times New Roman" w:cs="Times New Roman"/>
                <w:szCs w:val="24"/>
              </w:rPr>
              <w:t>毕业要求</w:t>
            </w:r>
          </w:p>
        </w:tc>
        <w:tc>
          <w:tcPr>
            <w:tcW w:w="2965" w:type="pct"/>
            <w:vAlign w:val="center"/>
          </w:tcPr>
          <w:p>
            <w:pPr>
              <w:widowControl/>
              <w:autoSpaceDE w:val="0"/>
              <w:autoSpaceDN w:val="0"/>
              <w:spacing w:line="400" w:lineRule="exact"/>
              <w:jc w:val="center"/>
              <w:textAlignment w:val="bottom"/>
              <w:rPr>
                <w:rFonts w:ascii="Times New Roman" w:hAnsi="Times New Roman" w:cs="Times New Roman"/>
                <w:szCs w:val="24"/>
              </w:rPr>
            </w:pPr>
            <w:r>
              <w:rPr>
                <w:rFonts w:ascii="Times New Roman" w:hAnsi="Times New Roman" w:cs="Times New Roman"/>
                <w:szCs w:val="24"/>
              </w:rPr>
              <w:t>毕业要求指标点</w:t>
            </w:r>
          </w:p>
        </w:tc>
        <w:tc>
          <w:tcPr>
            <w:tcW w:w="1111" w:type="pct"/>
            <w:vAlign w:val="center"/>
          </w:tcPr>
          <w:p>
            <w:pPr>
              <w:widowControl/>
              <w:autoSpaceDE w:val="0"/>
              <w:autoSpaceDN w:val="0"/>
              <w:spacing w:line="400" w:lineRule="exact"/>
              <w:jc w:val="center"/>
              <w:textAlignment w:val="bottom"/>
              <w:rPr>
                <w:rFonts w:ascii="Times New Roman" w:hAnsi="Times New Roman" w:cs="Times New Roman"/>
                <w:szCs w:val="24"/>
              </w:rPr>
            </w:pPr>
            <w:r>
              <w:rPr>
                <w:rFonts w:ascii="Times New Roman" w:hAnsi="Times New Roman" w:cs="Times New Roman"/>
                <w:szCs w:val="24"/>
              </w:rPr>
              <w:t>对应课程目标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923" w:type="pct"/>
            <w:vAlign w:val="center"/>
          </w:tcPr>
          <w:p>
            <w:pPr>
              <w:widowControl/>
              <w:autoSpaceDE w:val="0"/>
              <w:autoSpaceDN w:val="0"/>
              <w:spacing w:line="400" w:lineRule="exact"/>
              <w:textAlignment w:val="bottom"/>
              <w:rPr>
                <w:rFonts w:ascii="Times New Roman" w:hAnsi="Times New Roman" w:cs="Times New Roman"/>
                <w:szCs w:val="24"/>
              </w:rPr>
            </w:pPr>
          </w:p>
        </w:tc>
        <w:tc>
          <w:tcPr>
            <w:tcW w:w="2965" w:type="pct"/>
          </w:tcPr>
          <w:p>
            <w:pPr>
              <w:autoSpaceDE w:val="0"/>
              <w:autoSpaceDN w:val="0"/>
              <w:adjustRightInd w:val="0"/>
              <w:spacing w:line="400" w:lineRule="exact"/>
              <w:rPr>
                <w:rFonts w:ascii="Times New Roman" w:hAnsi="Times New Roman" w:cs="Times New Roman"/>
                <w:szCs w:val="24"/>
              </w:rPr>
            </w:pPr>
          </w:p>
        </w:tc>
        <w:tc>
          <w:tcPr>
            <w:tcW w:w="1111" w:type="pct"/>
            <w:vAlign w:val="center"/>
          </w:tcPr>
          <w:p>
            <w:pPr>
              <w:widowControl/>
              <w:autoSpaceDE w:val="0"/>
              <w:autoSpaceDN w:val="0"/>
              <w:spacing w:line="400" w:lineRule="exact"/>
              <w:jc w:val="center"/>
              <w:textAlignment w:val="bottom"/>
              <w:rPr>
                <w:rFonts w:ascii="Times New Roman" w:hAnsi="Times New Roman" w:cs="Times New Roman"/>
                <w:kern w:val="0"/>
              </w:rPr>
            </w:pPr>
            <w:r>
              <w:rPr>
                <w:rFonts w:ascii="Times New Roman" w:hAnsi="Times New Roman"/>
              </w:rPr>
              <w:t>【</w:t>
            </w:r>
            <w:r>
              <w:rPr>
                <w:rFonts w:hint="eastAsia"/>
              </w:rPr>
              <w:t>1</w:t>
            </w:r>
            <w:r>
              <w:rPr>
                <w:rFonts w:ascii="Times New Roman" w:hAnsi="Times New Roman"/>
              </w:rPr>
              <w:t>】【</w:t>
            </w:r>
            <w:r>
              <w:rPr>
                <w:rFonts w:hint="eastAsia"/>
              </w:rPr>
              <w:t>2</w:t>
            </w:r>
            <w:r>
              <w:rPr>
                <w:rFonts w:ascii="Times New Roman" w:hAnsi="Times New Roma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rPr>
        <w:tc>
          <w:tcPr>
            <w:tcW w:w="923" w:type="pct"/>
            <w:vAlign w:val="center"/>
          </w:tcPr>
          <w:p>
            <w:pPr>
              <w:widowControl/>
              <w:autoSpaceDE w:val="0"/>
              <w:autoSpaceDN w:val="0"/>
              <w:spacing w:line="400" w:lineRule="exact"/>
              <w:textAlignment w:val="bottom"/>
              <w:rPr>
                <w:rFonts w:ascii="Times New Roman" w:hAnsi="Times New Roman" w:cs="Times New Roman"/>
                <w:szCs w:val="24"/>
              </w:rPr>
            </w:pPr>
          </w:p>
        </w:tc>
        <w:tc>
          <w:tcPr>
            <w:tcW w:w="2965" w:type="pct"/>
            <w:vAlign w:val="center"/>
          </w:tcPr>
          <w:p>
            <w:pPr>
              <w:autoSpaceDE w:val="0"/>
              <w:autoSpaceDN w:val="0"/>
              <w:adjustRightInd w:val="0"/>
              <w:spacing w:line="400" w:lineRule="exact"/>
              <w:textAlignment w:val="bottom"/>
              <w:rPr>
                <w:rFonts w:ascii="Times New Roman" w:hAnsi="Times New Roman" w:cs="Times New Roman"/>
                <w:szCs w:val="24"/>
              </w:rPr>
            </w:pPr>
          </w:p>
        </w:tc>
        <w:tc>
          <w:tcPr>
            <w:tcW w:w="1111" w:type="pct"/>
            <w:vAlign w:val="center"/>
          </w:tcPr>
          <w:p>
            <w:pPr>
              <w:widowControl/>
              <w:autoSpaceDE w:val="0"/>
              <w:autoSpaceDN w:val="0"/>
              <w:spacing w:line="400" w:lineRule="exact"/>
              <w:jc w:val="center"/>
              <w:textAlignment w:val="bottom"/>
              <w:rPr>
                <w:rFonts w:ascii="Times New Roman" w:hAnsi="Times New Roman" w:cs="Times New Roman"/>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23" w:type="pct"/>
            <w:vAlign w:val="center"/>
          </w:tcPr>
          <w:p>
            <w:pPr>
              <w:widowControl/>
              <w:autoSpaceDE w:val="0"/>
              <w:autoSpaceDN w:val="0"/>
              <w:spacing w:line="400" w:lineRule="exact"/>
              <w:textAlignment w:val="bottom"/>
              <w:rPr>
                <w:rFonts w:ascii="Times New Roman" w:hAnsi="Times New Roman" w:cs="Times New Roman"/>
                <w:szCs w:val="24"/>
              </w:rPr>
            </w:pPr>
          </w:p>
        </w:tc>
        <w:tc>
          <w:tcPr>
            <w:tcW w:w="2965" w:type="pct"/>
          </w:tcPr>
          <w:p>
            <w:pPr>
              <w:autoSpaceDE w:val="0"/>
              <w:autoSpaceDN w:val="0"/>
              <w:adjustRightInd w:val="0"/>
              <w:spacing w:line="400" w:lineRule="exact"/>
              <w:rPr>
                <w:rFonts w:ascii="Times New Roman" w:hAnsi="Times New Roman" w:cs="Times New Roman"/>
                <w:szCs w:val="24"/>
              </w:rPr>
            </w:pPr>
          </w:p>
        </w:tc>
        <w:tc>
          <w:tcPr>
            <w:tcW w:w="1111" w:type="pct"/>
            <w:vAlign w:val="center"/>
          </w:tcPr>
          <w:p>
            <w:pPr>
              <w:widowControl/>
              <w:autoSpaceDE w:val="0"/>
              <w:autoSpaceDN w:val="0"/>
              <w:spacing w:line="400" w:lineRule="exact"/>
              <w:jc w:val="center"/>
              <w:textAlignment w:val="bottom"/>
              <w:rPr>
                <w:rFonts w:ascii="Times New Roman" w:hAnsi="Times New Roman" w:cs="Times New Roman"/>
                <w:szCs w:val="24"/>
              </w:rPr>
            </w:pPr>
          </w:p>
        </w:tc>
      </w:tr>
    </w:tbl>
    <w:p>
      <w:pPr>
        <w:widowControl/>
        <w:tabs>
          <w:tab w:val="left" w:pos="0"/>
        </w:tabs>
        <w:spacing w:beforeLines="50" w:afterLines="50" w:line="360" w:lineRule="exact"/>
        <w:rPr>
          <w:rFonts w:ascii="Times New Roman" w:hAnsi="Times New Roman" w:cs="Times New Roman"/>
          <w:color w:val="000000"/>
          <w:kern w:val="0"/>
          <w:szCs w:val="24"/>
        </w:rPr>
      </w:pPr>
      <w:r>
        <w:rPr>
          <w:rFonts w:ascii="Times New Roman" w:hAnsi="Times New Roman" w:eastAsia="黑体" w:cs="Times New Roman"/>
          <w:bCs/>
          <w:sz w:val="28"/>
          <w:szCs w:val="28"/>
        </w:rPr>
        <w:t>四、课程教学内容及课时安排</w:t>
      </w:r>
    </w:p>
    <w:tbl>
      <w:tblPr>
        <w:tblStyle w:val="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62"/>
        <w:gridCol w:w="1198"/>
        <w:gridCol w:w="3596"/>
        <w:gridCol w:w="899"/>
        <w:gridCol w:w="1347"/>
        <w:gridCol w:w="11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9" w:type="pct"/>
            <w:shd w:val="clear" w:color="auto" w:fill="auto"/>
            <w:vAlign w:val="center"/>
          </w:tcPr>
          <w:p>
            <w:pPr>
              <w:spacing w:line="400" w:lineRule="exact"/>
              <w:jc w:val="center"/>
              <w:rPr>
                <w:rFonts w:ascii="Times New Roman" w:hAnsi="Times New Roman" w:cs="Times New Roman"/>
              </w:rPr>
            </w:pPr>
            <w:r>
              <w:rPr>
                <w:rFonts w:ascii="Times New Roman" w:hAnsi="Times New Roman" w:cs="Times New Roman"/>
              </w:rPr>
              <w:t>序号</w:t>
            </w:r>
          </w:p>
        </w:tc>
        <w:tc>
          <w:tcPr>
            <w:tcW w:w="665" w:type="pct"/>
            <w:shd w:val="clear" w:color="auto" w:fill="auto"/>
            <w:vAlign w:val="center"/>
          </w:tcPr>
          <w:p>
            <w:pPr>
              <w:spacing w:line="400" w:lineRule="exact"/>
              <w:jc w:val="center"/>
              <w:rPr>
                <w:rFonts w:ascii="Times New Roman" w:hAnsi="Times New Roman" w:cs="Times New Roman"/>
              </w:rPr>
            </w:pPr>
            <w:r>
              <w:rPr>
                <w:rFonts w:ascii="Times New Roman" w:hAnsi="Times New Roman" w:cs="Times New Roman"/>
              </w:rPr>
              <w:t>知识单元/章节</w:t>
            </w:r>
          </w:p>
        </w:tc>
        <w:tc>
          <w:tcPr>
            <w:tcW w:w="1997" w:type="pct"/>
            <w:shd w:val="clear" w:color="auto" w:fill="auto"/>
            <w:vAlign w:val="center"/>
          </w:tcPr>
          <w:p>
            <w:pPr>
              <w:spacing w:line="400" w:lineRule="exact"/>
              <w:jc w:val="center"/>
              <w:rPr>
                <w:rFonts w:ascii="Times New Roman" w:hAnsi="Times New Roman" w:cs="Times New Roman"/>
              </w:rPr>
            </w:pPr>
            <w:r>
              <w:rPr>
                <w:rFonts w:ascii="Times New Roman" w:hAnsi="Times New Roman" w:cs="Times New Roman"/>
              </w:rPr>
              <w:t>教学内容（含知识点、重点、难点以及对学生的要求）</w:t>
            </w:r>
          </w:p>
        </w:tc>
        <w:tc>
          <w:tcPr>
            <w:tcW w:w="499" w:type="pct"/>
            <w:shd w:val="clear" w:color="auto" w:fill="auto"/>
            <w:vAlign w:val="center"/>
          </w:tcPr>
          <w:p>
            <w:pPr>
              <w:spacing w:line="400" w:lineRule="exact"/>
              <w:jc w:val="center"/>
              <w:rPr>
                <w:rFonts w:ascii="Times New Roman" w:hAnsi="Times New Roman" w:cs="Times New Roman"/>
              </w:rPr>
            </w:pPr>
            <w:r>
              <w:rPr>
                <w:rFonts w:ascii="Times New Roman" w:hAnsi="Times New Roman" w:cs="Times New Roman"/>
              </w:rPr>
              <w:t>推荐学时</w:t>
            </w:r>
          </w:p>
        </w:tc>
        <w:tc>
          <w:tcPr>
            <w:tcW w:w="748" w:type="pct"/>
            <w:shd w:val="clear" w:color="auto" w:fill="auto"/>
            <w:vAlign w:val="center"/>
          </w:tcPr>
          <w:p>
            <w:pPr>
              <w:spacing w:line="400" w:lineRule="exact"/>
              <w:jc w:val="center"/>
              <w:rPr>
                <w:rFonts w:ascii="Times New Roman" w:hAnsi="Times New Roman" w:cs="Times New Roman"/>
              </w:rPr>
            </w:pPr>
            <w:r>
              <w:rPr>
                <w:rFonts w:ascii="Times New Roman" w:hAnsi="Times New Roman" w:cs="Times New Roman"/>
              </w:rPr>
              <w:t>教学方式</w:t>
            </w:r>
          </w:p>
        </w:tc>
        <w:tc>
          <w:tcPr>
            <w:tcW w:w="612" w:type="pct"/>
            <w:shd w:val="clear" w:color="auto" w:fill="auto"/>
            <w:vAlign w:val="center"/>
          </w:tcPr>
          <w:p>
            <w:pPr>
              <w:spacing w:line="400" w:lineRule="exact"/>
              <w:jc w:val="center"/>
              <w:rPr>
                <w:rFonts w:ascii="Times New Roman" w:hAnsi="Times New Roman" w:cs="Times New Roman"/>
              </w:rPr>
            </w:pPr>
            <w:r>
              <w:rPr>
                <w:rFonts w:ascii="Times New Roman" w:hAnsi="Times New Roman" w:cs="Times New Roman"/>
              </w:rPr>
              <w:t>支撑课程目标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9" w:type="pct"/>
            <w:shd w:val="clear" w:color="auto" w:fill="auto"/>
            <w:vAlign w:val="center"/>
          </w:tcPr>
          <w:p>
            <w:pPr>
              <w:spacing w:line="400" w:lineRule="exact"/>
              <w:jc w:val="center"/>
              <w:rPr>
                <w:rFonts w:ascii="Times New Roman" w:hAnsi="Times New Roman" w:cs="Times New Roman"/>
              </w:rPr>
            </w:pPr>
          </w:p>
        </w:tc>
        <w:tc>
          <w:tcPr>
            <w:tcW w:w="665" w:type="pct"/>
            <w:shd w:val="clear" w:color="auto" w:fill="auto"/>
            <w:vAlign w:val="center"/>
          </w:tcPr>
          <w:p>
            <w:pPr>
              <w:spacing w:line="400" w:lineRule="exact"/>
              <w:jc w:val="center"/>
              <w:rPr>
                <w:rFonts w:ascii="Times New Roman" w:hAnsi="Times New Roman" w:cs="Times New Roman"/>
              </w:rPr>
            </w:pPr>
          </w:p>
        </w:tc>
        <w:tc>
          <w:tcPr>
            <w:tcW w:w="1997" w:type="pct"/>
            <w:shd w:val="clear" w:color="auto" w:fill="auto"/>
            <w:vAlign w:val="center"/>
          </w:tcPr>
          <w:p>
            <w:pPr>
              <w:spacing w:line="400" w:lineRule="exact"/>
              <w:jc w:val="center"/>
              <w:rPr>
                <w:rFonts w:ascii="Times New Roman" w:hAnsi="Times New Roman" w:cs="Times New Roman"/>
              </w:rPr>
            </w:pPr>
          </w:p>
        </w:tc>
        <w:tc>
          <w:tcPr>
            <w:tcW w:w="499" w:type="pct"/>
            <w:shd w:val="clear" w:color="auto" w:fill="auto"/>
            <w:vAlign w:val="center"/>
          </w:tcPr>
          <w:p>
            <w:pPr>
              <w:spacing w:line="400" w:lineRule="exact"/>
              <w:jc w:val="center"/>
              <w:rPr>
                <w:rFonts w:ascii="Times New Roman" w:hAnsi="Times New Roman" w:cs="Times New Roman"/>
              </w:rPr>
            </w:pPr>
          </w:p>
        </w:tc>
        <w:tc>
          <w:tcPr>
            <w:tcW w:w="748" w:type="pct"/>
            <w:shd w:val="clear" w:color="auto" w:fill="auto"/>
            <w:vAlign w:val="center"/>
          </w:tcPr>
          <w:p>
            <w:pPr>
              <w:spacing w:line="400" w:lineRule="exact"/>
              <w:jc w:val="center"/>
              <w:rPr>
                <w:rFonts w:ascii="Times New Roman" w:hAnsi="Times New Roman" w:cs="Times New Roman"/>
              </w:rPr>
            </w:pPr>
          </w:p>
        </w:tc>
        <w:tc>
          <w:tcPr>
            <w:tcW w:w="612" w:type="pct"/>
            <w:shd w:val="clear" w:color="auto" w:fill="auto"/>
            <w:vAlign w:val="center"/>
          </w:tcPr>
          <w:p>
            <w:pPr>
              <w:spacing w:line="400" w:lineRule="exact"/>
              <w:jc w:val="center"/>
              <w:rPr>
                <w:rFonts w:ascii="Times New Roman" w:hAnsi="Times New Roman"/>
              </w:rPr>
            </w:pPr>
            <w:r>
              <w:rPr>
                <w:rFonts w:ascii="Times New Roman" w:hAnsi="Times New Roman"/>
              </w:rPr>
              <w:t>【</w:t>
            </w:r>
            <w:r>
              <w:rPr>
                <w:rFonts w:hint="eastAsia"/>
              </w:rPr>
              <w:t>1</w:t>
            </w:r>
            <w:r>
              <w:rPr>
                <w:rFonts w:ascii="Times New Roman" w:hAnsi="Times New Roman"/>
              </w:rPr>
              <w:t>】</w:t>
            </w:r>
          </w:p>
          <w:p>
            <w:pPr>
              <w:spacing w:line="400" w:lineRule="exact"/>
              <w:jc w:val="center"/>
              <w:rPr>
                <w:rFonts w:ascii="Times New Roman" w:hAnsi="Times New Roman" w:cs="Times New Roman"/>
              </w:rPr>
            </w:pPr>
            <w:r>
              <w:rPr>
                <w:rFonts w:ascii="Times New Roman" w:hAnsi="Times New Roman"/>
              </w:rPr>
              <w:t>【</w:t>
            </w:r>
            <w:r>
              <w:rPr>
                <w:rFonts w:hint="eastAsia"/>
              </w:rPr>
              <w:t>2</w:t>
            </w:r>
            <w:r>
              <w:rPr>
                <w:rFonts w:ascii="Times New Roman" w:hAnsi="Times New Roma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9" w:type="pct"/>
            <w:shd w:val="clear" w:color="auto" w:fill="auto"/>
            <w:vAlign w:val="center"/>
          </w:tcPr>
          <w:p>
            <w:pPr>
              <w:spacing w:line="400" w:lineRule="exact"/>
              <w:jc w:val="center"/>
              <w:rPr>
                <w:rFonts w:ascii="Times New Roman" w:hAnsi="Times New Roman" w:cs="Times New Roman"/>
              </w:rPr>
            </w:pPr>
          </w:p>
        </w:tc>
        <w:tc>
          <w:tcPr>
            <w:tcW w:w="665" w:type="pct"/>
            <w:shd w:val="clear" w:color="auto" w:fill="auto"/>
            <w:vAlign w:val="center"/>
          </w:tcPr>
          <w:p>
            <w:pPr>
              <w:spacing w:line="400" w:lineRule="exact"/>
              <w:jc w:val="center"/>
              <w:rPr>
                <w:rFonts w:ascii="Times New Roman" w:hAnsi="Times New Roman" w:cs="Times New Roman"/>
              </w:rPr>
            </w:pPr>
          </w:p>
        </w:tc>
        <w:tc>
          <w:tcPr>
            <w:tcW w:w="1997" w:type="pct"/>
            <w:shd w:val="clear" w:color="auto" w:fill="auto"/>
            <w:vAlign w:val="center"/>
          </w:tcPr>
          <w:p>
            <w:pPr>
              <w:spacing w:line="400" w:lineRule="exact"/>
              <w:jc w:val="center"/>
              <w:rPr>
                <w:rFonts w:ascii="Times New Roman" w:hAnsi="Times New Roman" w:cs="Times New Roman"/>
              </w:rPr>
            </w:pPr>
          </w:p>
        </w:tc>
        <w:tc>
          <w:tcPr>
            <w:tcW w:w="499" w:type="pct"/>
            <w:shd w:val="clear" w:color="auto" w:fill="auto"/>
            <w:vAlign w:val="center"/>
          </w:tcPr>
          <w:p>
            <w:pPr>
              <w:spacing w:line="400" w:lineRule="exact"/>
              <w:jc w:val="center"/>
              <w:rPr>
                <w:rFonts w:ascii="Times New Roman" w:hAnsi="Times New Roman" w:cs="Times New Roman"/>
              </w:rPr>
            </w:pPr>
          </w:p>
        </w:tc>
        <w:tc>
          <w:tcPr>
            <w:tcW w:w="748" w:type="pct"/>
            <w:shd w:val="clear" w:color="auto" w:fill="auto"/>
            <w:vAlign w:val="center"/>
          </w:tcPr>
          <w:p>
            <w:pPr>
              <w:spacing w:line="400" w:lineRule="exact"/>
              <w:jc w:val="center"/>
              <w:rPr>
                <w:rFonts w:ascii="Times New Roman" w:hAnsi="Times New Roman" w:cs="Times New Roman"/>
              </w:rPr>
            </w:pPr>
          </w:p>
        </w:tc>
        <w:tc>
          <w:tcPr>
            <w:tcW w:w="612" w:type="pct"/>
            <w:shd w:val="clear" w:color="auto" w:fill="auto"/>
            <w:vAlign w:val="center"/>
          </w:tcPr>
          <w:p>
            <w:pPr>
              <w:spacing w:line="400" w:lineRule="exact"/>
              <w:jc w:val="center"/>
              <w:rPr>
                <w:rFonts w:ascii="Times New Roman" w:hAnsi="Times New Roman" w:cs="Times New Roman"/>
              </w:rPr>
            </w:pPr>
          </w:p>
        </w:tc>
      </w:tr>
    </w:tbl>
    <w:p>
      <w:pPr>
        <w:widowControl/>
        <w:tabs>
          <w:tab w:val="left" w:pos="0"/>
        </w:tabs>
        <w:spacing w:beforeLines="50" w:afterLines="50" w:line="400" w:lineRule="exact"/>
        <w:rPr>
          <w:rFonts w:ascii="Times New Roman" w:hAnsi="Times New Roman" w:eastAsia="黑体" w:cs="Times New Roman"/>
          <w:bCs/>
          <w:sz w:val="28"/>
          <w:szCs w:val="28"/>
        </w:rPr>
      </w:pPr>
      <w:r>
        <w:rPr>
          <w:rFonts w:ascii="Times New Roman" w:hAnsi="Times New Roman" w:eastAsia="黑体" w:cs="Times New Roman"/>
          <w:bCs/>
          <w:sz w:val="28"/>
          <w:szCs w:val="28"/>
        </w:rPr>
        <w:t>五、实践教学主要内容</w:t>
      </w:r>
    </w:p>
    <w:tbl>
      <w:tblPr>
        <w:tblStyle w:val="7"/>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C6C3C6"/>
        <w:tblLayout w:type="autofit"/>
        <w:tblCellMar>
          <w:top w:w="0" w:type="dxa"/>
          <w:left w:w="0" w:type="dxa"/>
          <w:bottom w:w="0" w:type="dxa"/>
          <w:right w:w="0" w:type="dxa"/>
        </w:tblCellMar>
      </w:tblPr>
      <w:tblGrid>
        <w:gridCol w:w="1553"/>
        <w:gridCol w:w="2607"/>
        <w:gridCol w:w="3681"/>
        <w:gridCol w:w="9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C6C3C6"/>
          <w:tblCellMar>
            <w:top w:w="0" w:type="dxa"/>
            <w:left w:w="0" w:type="dxa"/>
            <w:bottom w:w="0" w:type="dxa"/>
            <w:right w:w="0" w:type="dxa"/>
          </w:tblCellMar>
        </w:tblPrEx>
        <w:trPr>
          <w:trHeight w:val="65" w:hRule="atLeast"/>
          <w:jc w:val="center"/>
        </w:trPr>
        <w:tc>
          <w:tcPr>
            <w:tcW w:w="881" w:type="pct"/>
            <w:shd w:val="clear" w:color="auto" w:fill="FFFFFF"/>
            <w:vAlign w:val="center"/>
          </w:tcPr>
          <w:p>
            <w:pPr>
              <w:widowControl/>
              <w:spacing w:line="300" w:lineRule="auto"/>
              <w:ind w:firstLine="12" w:firstLineChars="6"/>
              <w:jc w:val="center"/>
              <w:rPr>
                <w:rFonts w:ascii="Times New Roman" w:hAnsi="Times New Roman" w:cs="Times New Roman"/>
                <w:color w:val="000000"/>
                <w:kern w:val="0"/>
              </w:rPr>
            </w:pPr>
            <w:r>
              <w:rPr>
                <w:rFonts w:ascii="Times New Roman" w:hAnsi="Times New Roman" w:cs="Times New Roman"/>
                <w:color w:val="000000"/>
                <w:kern w:val="0"/>
              </w:rPr>
              <w:t>实验类型</w:t>
            </w:r>
          </w:p>
        </w:tc>
        <w:tc>
          <w:tcPr>
            <w:tcW w:w="1478" w:type="pct"/>
            <w:shd w:val="clear" w:color="auto" w:fill="FFFFFF"/>
            <w:vAlign w:val="center"/>
          </w:tcPr>
          <w:p>
            <w:pPr>
              <w:widowControl/>
              <w:spacing w:line="300" w:lineRule="auto"/>
              <w:jc w:val="center"/>
              <w:rPr>
                <w:rFonts w:ascii="Times New Roman" w:hAnsi="Times New Roman" w:cs="Times New Roman"/>
                <w:color w:val="000000"/>
                <w:kern w:val="0"/>
              </w:rPr>
            </w:pPr>
            <w:r>
              <w:rPr>
                <w:rFonts w:ascii="Times New Roman" w:hAnsi="Times New Roman" w:cs="Times New Roman"/>
                <w:color w:val="000000"/>
                <w:kern w:val="0"/>
              </w:rPr>
              <w:t>项目名称</w:t>
            </w:r>
          </w:p>
        </w:tc>
        <w:tc>
          <w:tcPr>
            <w:tcW w:w="2087" w:type="pct"/>
            <w:shd w:val="clear" w:color="auto" w:fill="FFFFFF"/>
            <w:vAlign w:val="center"/>
          </w:tcPr>
          <w:p>
            <w:pPr>
              <w:widowControl/>
              <w:spacing w:line="300" w:lineRule="auto"/>
              <w:jc w:val="center"/>
              <w:rPr>
                <w:rFonts w:ascii="Times New Roman" w:hAnsi="Times New Roman" w:cs="Times New Roman"/>
                <w:color w:val="000000"/>
                <w:kern w:val="0"/>
              </w:rPr>
            </w:pPr>
            <w:r>
              <w:rPr>
                <w:rFonts w:ascii="Times New Roman" w:hAnsi="Times New Roman" w:cs="Times New Roman"/>
                <w:color w:val="000000"/>
                <w:kern w:val="0"/>
              </w:rPr>
              <w:t>主要内容</w:t>
            </w:r>
          </w:p>
        </w:tc>
        <w:tc>
          <w:tcPr>
            <w:tcW w:w="555" w:type="pct"/>
            <w:shd w:val="clear" w:color="auto" w:fill="FFFFFF"/>
            <w:vAlign w:val="center"/>
          </w:tcPr>
          <w:p>
            <w:pPr>
              <w:widowControl/>
              <w:spacing w:line="300" w:lineRule="auto"/>
              <w:jc w:val="center"/>
              <w:rPr>
                <w:rFonts w:ascii="Times New Roman" w:hAnsi="Times New Roman" w:cs="Times New Roman"/>
                <w:color w:val="000000"/>
                <w:kern w:val="0"/>
              </w:rPr>
            </w:pPr>
            <w:r>
              <w:rPr>
                <w:rFonts w:ascii="Times New Roman" w:hAnsi="Times New Roman" w:cs="Times New Roman"/>
                <w:color w:val="000000"/>
                <w:kern w:val="0"/>
              </w:rPr>
              <w:t>学时数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81" w:type="pct"/>
            <w:shd w:val="clear" w:color="auto" w:fill="FFFFFF"/>
            <w:vAlign w:val="center"/>
          </w:tcPr>
          <w:p>
            <w:pPr>
              <w:widowControl/>
              <w:spacing w:line="300" w:lineRule="auto"/>
              <w:jc w:val="center"/>
              <w:rPr>
                <w:rFonts w:ascii="Times New Roman" w:hAnsi="Times New Roman" w:cs="Times New Roman"/>
                <w:color w:val="000000"/>
                <w:kern w:val="0"/>
              </w:rPr>
            </w:pPr>
          </w:p>
        </w:tc>
        <w:tc>
          <w:tcPr>
            <w:tcW w:w="1478" w:type="pct"/>
            <w:shd w:val="clear" w:color="auto" w:fill="FFFFFF"/>
            <w:vAlign w:val="center"/>
          </w:tcPr>
          <w:p>
            <w:pPr>
              <w:widowControl/>
              <w:spacing w:line="300" w:lineRule="auto"/>
              <w:ind w:left="105" w:leftChars="50" w:right="120" w:rightChars="57" w:firstLine="10" w:firstLineChars="5"/>
              <w:jc w:val="left"/>
              <w:rPr>
                <w:rFonts w:ascii="Times New Roman" w:hAnsi="Times New Roman" w:cs="Times New Roman"/>
                <w:color w:val="000000"/>
                <w:kern w:val="0"/>
              </w:rPr>
            </w:pPr>
          </w:p>
        </w:tc>
        <w:tc>
          <w:tcPr>
            <w:tcW w:w="2087" w:type="pct"/>
            <w:shd w:val="clear" w:color="auto" w:fill="FFFFFF"/>
            <w:vAlign w:val="center"/>
          </w:tcPr>
          <w:p>
            <w:pPr>
              <w:widowControl/>
              <w:spacing w:line="300" w:lineRule="auto"/>
              <w:ind w:left="105" w:leftChars="50" w:right="120" w:rightChars="57" w:firstLine="10" w:firstLineChars="5"/>
              <w:jc w:val="left"/>
              <w:rPr>
                <w:rFonts w:ascii="Times New Roman" w:hAnsi="Times New Roman" w:cs="Times New Roman"/>
                <w:color w:val="000000"/>
                <w:kern w:val="0"/>
              </w:rPr>
            </w:pPr>
          </w:p>
        </w:tc>
        <w:tc>
          <w:tcPr>
            <w:tcW w:w="555" w:type="pct"/>
            <w:shd w:val="clear" w:color="auto" w:fill="FFFFFF"/>
            <w:vAlign w:val="center"/>
          </w:tcPr>
          <w:p>
            <w:pPr>
              <w:widowControl/>
              <w:spacing w:line="300" w:lineRule="auto"/>
              <w:jc w:val="center"/>
              <w:rPr>
                <w:rFonts w:ascii="Times New Roman" w:hAnsi="Times New Roman"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81" w:type="pct"/>
            <w:shd w:val="clear" w:color="auto" w:fill="FFFFFF"/>
            <w:vAlign w:val="center"/>
          </w:tcPr>
          <w:p>
            <w:pPr>
              <w:jc w:val="center"/>
              <w:rPr>
                <w:rFonts w:ascii="Times New Roman" w:hAnsi="Times New Roman" w:cs="Times New Roman"/>
                <w:color w:val="000000"/>
              </w:rPr>
            </w:pPr>
          </w:p>
        </w:tc>
        <w:tc>
          <w:tcPr>
            <w:tcW w:w="1478" w:type="pct"/>
            <w:shd w:val="clear" w:color="auto" w:fill="FFFFFF"/>
            <w:vAlign w:val="center"/>
          </w:tcPr>
          <w:p>
            <w:pPr>
              <w:widowControl/>
              <w:spacing w:line="300" w:lineRule="auto"/>
              <w:ind w:left="105" w:leftChars="50" w:right="120" w:rightChars="57" w:firstLine="10" w:firstLineChars="5"/>
              <w:jc w:val="left"/>
              <w:rPr>
                <w:rFonts w:ascii="Times New Roman" w:hAnsi="Times New Roman" w:cs="Times New Roman"/>
                <w:color w:val="000000"/>
                <w:kern w:val="0"/>
              </w:rPr>
            </w:pPr>
          </w:p>
        </w:tc>
        <w:tc>
          <w:tcPr>
            <w:tcW w:w="2087" w:type="pct"/>
            <w:shd w:val="clear" w:color="auto" w:fill="FFFFFF"/>
            <w:vAlign w:val="center"/>
          </w:tcPr>
          <w:p>
            <w:pPr>
              <w:widowControl/>
              <w:spacing w:line="300" w:lineRule="auto"/>
              <w:ind w:left="105" w:leftChars="50" w:right="120" w:rightChars="57" w:firstLine="10" w:firstLineChars="5"/>
              <w:jc w:val="left"/>
              <w:rPr>
                <w:rFonts w:ascii="Times New Roman" w:hAnsi="Times New Roman" w:cs="Times New Roman"/>
                <w:color w:val="000000"/>
                <w:kern w:val="0"/>
              </w:rPr>
            </w:pPr>
          </w:p>
        </w:tc>
        <w:tc>
          <w:tcPr>
            <w:tcW w:w="555" w:type="pct"/>
            <w:shd w:val="clear" w:color="auto" w:fill="FFFFFF"/>
            <w:vAlign w:val="center"/>
          </w:tcPr>
          <w:p>
            <w:pPr>
              <w:widowControl/>
              <w:spacing w:line="300" w:lineRule="auto"/>
              <w:jc w:val="center"/>
              <w:rPr>
                <w:rFonts w:ascii="Times New Roman" w:hAnsi="Times New Roman" w:cs="Times New Roman"/>
                <w:color w:val="000000"/>
                <w:kern w:val="0"/>
              </w:rPr>
            </w:pPr>
          </w:p>
        </w:tc>
      </w:tr>
    </w:tbl>
    <w:p>
      <w:pPr>
        <w:pStyle w:val="6"/>
        <w:tabs>
          <w:tab w:val="left" w:pos="0"/>
        </w:tabs>
        <w:spacing w:line="360" w:lineRule="exact"/>
        <w:jc w:val="both"/>
      </w:pPr>
      <w:r>
        <w:rPr>
          <w:rFonts w:hint="eastAsia"/>
          <w:bCs/>
        </w:rPr>
        <w:t>注：</w:t>
      </w:r>
      <w:r>
        <w:rPr>
          <w:rFonts w:hint="eastAsia"/>
          <w:b/>
          <w:bCs/>
          <w:szCs w:val="21"/>
        </w:rPr>
        <w:t>实验类型</w:t>
      </w:r>
      <w:r>
        <w:rPr>
          <w:rFonts w:hint="eastAsia"/>
          <w:bCs/>
          <w:szCs w:val="21"/>
        </w:rPr>
        <w:t>指：演示、验证、操作、设计、综合、创新</w:t>
      </w:r>
    </w:p>
    <w:p>
      <w:pPr>
        <w:widowControl/>
        <w:tabs>
          <w:tab w:val="left" w:pos="0"/>
        </w:tabs>
        <w:spacing w:beforeLines="50" w:afterLines="50" w:line="400" w:lineRule="exact"/>
        <w:rPr>
          <w:rFonts w:ascii="Times New Roman" w:hAnsi="Times New Roman" w:eastAsia="黑体" w:cs="Times New Roman"/>
          <w:bCs/>
          <w:sz w:val="28"/>
          <w:szCs w:val="28"/>
        </w:rPr>
      </w:pPr>
      <w:r>
        <w:rPr>
          <w:rFonts w:ascii="Times New Roman" w:hAnsi="Times New Roman" w:eastAsia="黑体" w:cs="Times New Roman"/>
          <w:bCs/>
          <w:sz w:val="28"/>
          <w:szCs w:val="28"/>
        </w:rPr>
        <w:t>六、课程教学方法</w:t>
      </w:r>
    </w:p>
    <w:p>
      <w:pPr>
        <w:widowControl/>
        <w:tabs>
          <w:tab w:val="left" w:pos="0"/>
        </w:tabs>
        <w:spacing w:line="360" w:lineRule="exact"/>
        <w:ind w:firstLine="420" w:firstLineChars="200"/>
        <w:rPr>
          <w:rFonts w:ascii="Times New Roman" w:hAnsi="Times New Roman" w:cs="Times New Roman"/>
          <w:color w:val="000000"/>
          <w:kern w:val="0"/>
          <w:szCs w:val="24"/>
        </w:rPr>
      </w:pPr>
    </w:p>
    <w:p>
      <w:pPr>
        <w:widowControl/>
        <w:tabs>
          <w:tab w:val="left" w:pos="0"/>
        </w:tabs>
        <w:spacing w:beforeLines="50" w:afterLines="50" w:line="400" w:lineRule="exact"/>
        <w:rPr>
          <w:rFonts w:ascii="Times New Roman" w:hAnsi="Times New Roman" w:eastAsia="黑体" w:cs="Times New Roman"/>
          <w:bCs/>
          <w:sz w:val="28"/>
          <w:szCs w:val="28"/>
        </w:rPr>
      </w:pPr>
      <w:r>
        <w:rPr>
          <w:rFonts w:ascii="Times New Roman" w:hAnsi="Times New Roman" w:eastAsia="黑体" w:cs="Times New Roman"/>
          <w:bCs/>
          <w:sz w:val="28"/>
          <w:szCs w:val="28"/>
        </w:rPr>
        <w:t>七、课程的考核环节及评分标准</w:t>
      </w:r>
    </w:p>
    <w:p>
      <w:pPr>
        <w:widowControl/>
        <w:tabs>
          <w:tab w:val="left" w:pos="0"/>
        </w:tabs>
        <w:spacing w:line="360" w:lineRule="exact"/>
        <w:ind w:firstLine="420" w:firstLineChars="200"/>
        <w:rPr>
          <w:rFonts w:ascii="Times New Roman" w:hAnsi="Times New Roman" w:cs="Times New Roman"/>
          <w:color w:val="000000"/>
          <w:kern w:val="0"/>
          <w:szCs w:val="24"/>
        </w:rPr>
      </w:pPr>
      <w:r>
        <w:rPr>
          <w:rFonts w:ascii="Times New Roman" w:hAnsi="宋体" w:cs="Times New Roman"/>
          <w:color w:val="000000"/>
          <w:kern w:val="0"/>
          <w:szCs w:val="24"/>
        </w:rPr>
        <w:t>包括课程的考核环节及各环节评分标准等。具体写明课程的评分类型、考核方式、成绩评定方法，其中成绩评定方法中各环节（平时、期末等）评分标准要明确。</w:t>
      </w:r>
    </w:p>
    <w:p>
      <w:pPr>
        <w:widowControl/>
        <w:tabs>
          <w:tab w:val="left" w:pos="0"/>
        </w:tabs>
        <w:spacing w:beforeLines="50" w:afterLines="50" w:line="400" w:lineRule="exact"/>
        <w:rPr>
          <w:rFonts w:ascii="Times New Roman" w:hAnsi="Times New Roman" w:eastAsia="黑体" w:cs="Times New Roman"/>
          <w:bCs/>
          <w:sz w:val="28"/>
          <w:szCs w:val="28"/>
        </w:rPr>
      </w:pPr>
      <w:r>
        <w:rPr>
          <w:rFonts w:ascii="Times New Roman" w:hAnsi="Times New Roman" w:eastAsia="黑体" w:cs="Times New Roman"/>
          <w:bCs/>
          <w:sz w:val="28"/>
          <w:szCs w:val="28"/>
        </w:rPr>
        <w:t>八、建议教材及教学参考</w:t>
      </w:r>
      <w:r>
        <w:rPr>
          <w:rFonts w:hint="eastAsia" w:ascii="Times New Roman" w:hAnsi="Times New Roman" w:eastAsia="黑体" w:cs="Times New Roman"/>
          <w:bCs/>
          <w:sz w:val="28"/>
          <w:szCs w:val="28"/>
        </w:rPr>
        <w:t>资料</w:t>
      </w:r>
    </w:p>
    <w:p>
      <w:pPr>
        <w:snapToGrid w:val="0"/>
        <w:ind w:firstLine="420" w:firstLineChars="200"/>
        <w:rPr>
          <w:rFonts w:ascii="Times New Roman" w:hAnsi="Times New Roman" w:cs="Times New Roman"/>
          <w:color w:val="000000"/>
          <w:kern w:val="0"/>
          <w:szCs w:val="24"/>
        </w:rPr>
      </w:pPr>
      <w:r>
        <w:rPr>
          <w:rFonts w:hint="eastAsia" w:ascii="Times New Roman" w:hAnsi="Times New Roman" w:cs="Times New Roman"/>
          <w:color w:val="000000"/>
          <w:kern w:val="0"/>
          <w:szCs w:val="24"/>
          <w:lang w:eastAsia="zh-CN"/>
        </w:rPr>
        <w:t>（一）</w:t>
      </w:r>
      <w:r>
        <w:rPr>
          <w:rFonts w:ascii="Times New Roman" w:hAnsi="宋体" w:cs="Times New Roman"/>
          <w:color w:val="000000"/>
          <w:kern w:val="0"/>
          <w:szCs w:val="24"/>
        </w:rPr>
        <w:t>教材</w:t>
      </w:r>
    </w:p>
    <w:p>
      <w:pPr>
        <w:snapToGrid w:val="0"/>
        <w:ind w:left="1" w:firstLine="420" w:firstLineChars="200"/>
        <w:rPr>
          <w:rFonts w:ascii="Times New Roman" w:hAnsi="Times New Roman" w:cs="Times New Roman"/>
          <w:color w:val="000000"/>
          <w:kern w:val="0"/>
          <w:szCs w:val="24"/>
        </w:rPr>
      </w:pPr>
      <w:r>
        <w:rPr>
          <w:rFonts w:hint="eastAsia" w:ascii="Times New Roman" w:hAnsi="Times New Roman" w:cs="Times New Roman"/>
          <w:color w:val="000000"/>
          <w:kern w:val="0"/>
          <w:szCs w:val="24"/>
          <w:lang w:eastAsia="zh-CN"/>
        </w:rPr>
        <w:t>（二）</w:t>
      </w:r>
      <w:r>
        <w:rPr>
          <w:rFonts w:ascii="Times New Roman" w:hAnsi="宋体" w:cs="Times New Roman"/>
          <w:color w:val="000000"/>
          <w:kern w:val="0"/>
          <w:szCs w:val="24"/>
        </w:rPr>
        <w:t>参考</w:t>
      </w:r>
      <w:r>
        <w:rPr>
          <w:rFonts w:hint="eastAsia" w:ascii="Times New Roman" w:hAnsi="宋体" w:cs="Times New Roman"/>
          <w:color w:val="000000"/>
          <w:kern w:val="0"/>
          <w:szCs w:val="24"/>
        </w:rPr>
        <w:t>书</w:t>
      </w:r>
    </w:p>
    <w:p>
      <w:pPr>
        <w:snapToGrid w:val="0"/>
        <w:ind w:left="1" w:firstLine="420" w:firstLineChars="200"/>
        <w:rPr>
          <w:rFonts w:ascii="Times New Roman" w:hAnsi="Times New Roman" w:cs="Times New Roman"/>
          <w:color w:val="000000"/>
          <w:kern w:val="0"/>
          <w:szCs w:val="24"/>
        </w:rPr>
      </w:pPr>
      <w:r>
        <w:rPr>
          <w:rFonts w:ascii="Times New Roman" w:hAnsi="宋体" w:cs="Times New Roman"/>
          <w:color w:val="000000"/>
          <w:kern w:val="0"/>
          <w:szCs w:val="24"/>
        </w:rPr>
        <w:t>（</w:t>
      </w:r>
      <w:r>
        <w:rPr>
          <w:rFonts w:ascii="Times New Roman" w:hAnsi="Times New Roman" w:cs="Times New Roman"/>
          <w:color w:val="000000"/>
          <w:kern w:val="0"/>
          <w:szCs w:val="24"/>
        </w:rPr>
        <w:t>1</w:t>
      </w:r>
      <w:r>
        <w:rPr>
          <w:rFonts w:ascii="Times New Roman" w:hAnsi="宋体" w:cs="Times New Roman"/>
          <w:color w:val="000000"/>
          <w:kern w:val="0"/>
          <w:szCs w:val="24"/>
        </w:rPr>
        <w:t>）</w:t>
      </w:r>
    </w:p>
    <w:p>
      <w:pPr>
        <w:snapToGrid w:val="0"/>
        <w:ind w:left="1" w:firstLine="420" w:firstLineChars="200"/>
        <w:rPr>
          <w:rFonts w:ascii="Times New Roman" w:hAnsi="Times New Roman" w:cs="Times New Roman"/>
          <w:color w:val="000000"/>
          <w:kern w:val="0"/>
          <w:szCs w:val="24"/>
        </w:rPr>
      </w:pPr>
      <w:r>
        <w:rPr>
          <w:rFonts w:ascii="Times New Roman" w:hAnsi="宋体" w:cs="Times New Roman"/>
          <w:color w:val="000000"/>
          <w:kern w:val="0"/>
          <w:szCs w:val="24"/>
        </w:rPr>
        <w:t>（</w:t>
      </w:r>
      <w:r>
        <w:rPr>
          <w:rFonts w:ascii="Times New Roman" w:hAnsi="Times New Roman" w:cs="Times New Roman"/>
          <w:color w:val="000000"/>
          <w:kern w:val="0"/>
          <w:szCs w:val="24"/>
        </w:rPr>
        <w:t>2</w:t>
      </w:r>
      <w:r>
        <w:rPr>
          <w:rFonts w:ascii="Times New Roman" w:hAnsi="宋体" w:cs="Times New Roman"/>
          <w:color w:val="000000"/>
          <w:kern w:val="0"/>
          <w:szCs w:val="24"/>
        </w:rPr>
        <w:t>）</w:t>
      </w:r>
    </w:p>
    <w:p>
      <w:pPr>
        <w:snapToGrid w:val="0"/>
        <w:ind w:left="1" w:firstLine="630" w:firstLineChars="300"/>
        <w:rPr>
          <w:rFonts w:ascii="Times New Roman" w:hAnsi="Times New Roman" w:cs="Times New Roman"/>
          <w:color w:val="000000"/>
          <w:kern w:val="0"/>
          <w:szCs w:val="24"/>
        </w:rPr>
      </w:pPr>
      <w:r>
        <w:rPr>
          <w:rFonts w:ascii="Times New Roman" w:hAnsi="Times New Roman" w:cs="Times New Roman"/>
          <w:color w:val="000000"/>
          <w:kern w:val="0"/>
          <w:szCs w:val="24"/>
        </w:rPr>
        <w:t>……</w:t>
      </w:r>
    </w:p>
    <w:p>
      <w:pPr>
        <w:ind w:firstLine="420" w:firstLineChars="200"/>
        <w:rPr>
          <w:rFonts w:ascii="Times New Roman" w:hAnsi="Times New Roman" w:cs="Times New Roman"/>
          <w:color w:val="000000"/>
          <w:kern w:val="0"/>
          <w:szCs w:val="24"/>
        </w:rPr>
      </w:pPr>
      <w:r>
        <w:rPr>
          <w:rFonts w:hint="eastAsia" w:ascii="Times New Roman" w:hAnsi="Times New Roman" w:cs="Times New Roman"/>
          <w:color w:val="000000"/>
          <w:kern w:val="0"/>
          <w:szCs w:val="24"/>
          <w:lang w:eastAsia="zh-CN"/>
        </w:rPr>
        <w:t>（三）</w:t>
      </w:r>
      <w:r>
        <w:rPr>
          <w:rFonts w:ascii="Times New Roman" w:hAnsi="宋体" w:cs="Times New Roman"/>
          <w:color w:val="000000"/>
          <w:kern w:val="0"/>
          <w:szCs w:val="24"/>
        </w:rPr>
        <w:t>案例或视频资料</w:t>
      </w:r>
    </w:p>
    <w:p>
      <w:pPr>
        <w:snapToGrid w:val="0"/>
        <w:ind w:left="1" w:firstLine="420" w:firstLineChars="200"/>
        <w:rPr>
          <w:rFonts w:ascii="Times New Roman" w:hAnsi="Times New Roman" w:cs="Times New Roman"/>
          <w:color w:val="000000"/>
          <w:kern w:val="0"/>
          <w:szCs w:val="24"/>
        </w:rPr>
      </w:pPr>
      <w:r>
        <w:rPr>
          <w:rFonts w:ascii="Times New Roman" w:hAnsi="宋体" w:cs="Times New Roman"/>
          <w:color w:val="000000"/>
          <w:kern w:val="0"/>
          <w:szCs w:val="24"/>
        </w:rPr>
        <w:t>（</w:t>
      </w:r>
      <w:r>
        <w:rPr>
          <w:rFonts w:ascii="Times New Roman" w:hAnsi="Times New Roman" w:cs="Times New Roman"/>
          <w:color w:val="000000"/>
          <w:kern w:val="0"/>
          <w:szCs w:val="24"/>
        </w:rPr>
        <w:t>1</w:t>
      </w:r>
      <w:r>
        <w:rPr>
          <w:rFonts w:ascii="Times New Roman" w:hAnsi="宋体" w:cs="Times New Roman"/>
          <w:color w:val="000000"/>
          <w:kern w:val="0"/>
          <w:szCs w:val="24"/>
        </w:rPr>
        <w:t>）</w:t>
      </w:r>
    </w:p>
    <w:p>
      <w:pPr>
        <w:snapToGrid w:val="0"/>
        <w:ind w:left="1" w:firstLine="420" w:firstLineChars="200"/>
        <w:rPr>
          <w:rFonts w:ascii="Times New Roman" w:hAnsi="Times New Roman" w:cs="Times New Roman"/>
          <w:color w:val="000000"/>
          <w:kern w:val="0"/>
          <w:szCs w:val="24"/>
        </w:rPr>
      </w:pPr>
      <w:r>
        <w:rPr>
          <w:rFonts w:ascii="Times New Roman" w:hAnsi="宋体" w:cs="Times New Roman"/>
          <w:color w:val="000000"/>
          <w:kern w:val="0"/>
          <w:szCs w:val="24"/>
        </w:rPr>
        <w:t>（</w:t>
      </w:r>
      <w:r>
        <w:rPr>
          <w:rFonts w:ascii="Times New Roman" w:hAnsi="Times New Roman" w:cs="Times New Roman"/>
          <w:color w:val="000000"/>
          <w:kern w:val="0"/>
          <w:szCs w:val="24"/>
        </w:rPr>
        <w:t>2</w:t>
      </w:r>
      <w:r>
        <w:rPr>
          <w:rFonts w:ascii="Times New Roman" w:hAnsi="宋体" w:cs="Times New Roman"/>
          <w:color w:val="000000"/>
          <w:kern w:val="0"/>
          <w:szCs w:val="24"/>
        </w:rPr>
        <w:t>）</w:t>
      </w:r>
    </w:p>
    <w:p>
      <w:pPr>
        <w:snapToGrid w:val="0"/>
        <w:ind w:left="1" w:firstLine="630" w:firstLineChars="300"/>
        <w:rPr>
          <w:rFonts w:ascii="Times New Roman" w:hAnsi="Times New Roman" w:cs="Times New Roman"/>
          <w:color w:val="000000"/>
          <w:kern w:val="0"/>
          <w:szCs w:val="24"/>
        </w:rPr>
      </w:pPr>
      <w:r>
        <w:rPr>
          <w:rFonts w:ascii="Times New Roman" w:hAnsi="Times New Roman" w:cs="Times New Roman"/>
          <w:color w:val="000000"/>
          <w:kern w:val="0"/>
          <w:szCs w:val="24"/>
        </w:rPr>
        <w:t>……</w:t>
      </w:r>
    </w:p>
    <w:p>
      <w:pPr>
        <w:snapToGrid w:val="0"/>
        <w:ind w:firstLine="420" w:firstLineChars="200"/>
        <w:rPr>
          <w:rFonts w:ascii="Times New Roman" w:hAnsi="Times New Roman" w:cs="Times New Roman"/>
          <w:color w:val="000000"/>
          <w:kern w:val="0"/>
          <w:szCs w:val="24"/>
        </w:rPr>
      </w:pPr>
      <w:r>
        <w:rPr>
          <w:rFonts w:ascii="Times New Roman" w:hAnsi="宋体" w:cs="Times New Roman"/>
          <w:color w:val="000000"/>
          <w:kern w:val="0"/>
          <w:szCs w:val="24"/>
        </w:rPr>
        <w:t>（应填写案例或视频的网址、来源）</w:t>
      </w:r>
    </w:p>
    <w:p>
      <w:pPr>
        <w:widowControl/>
        <w:tabs>
          <w:tab w:val="left" w:pos="0"/>
        </w:tabs>
        <w:spacing w:line="360" w:lineRule="exact"/>
        <w:rPr>
          <w:rFonts w:ascii="Times New Roman" w:hAnsi="Times New Roman" w:cs="Times New Roman"/>
          <w:color w:val="000000"/>
          <w:kern w:val="0"/>
          <w:szCs w:val="24"/>
        </w:rPr>
      </w:pPr>
    </w:p>
    <w:p>
      <w:pPr>
        <w:widowControl/>
        <w:tabs>
          <w:tab w:val="left" w:pos="0"/>
        </w:tabs>
        <w:spacing w:line="360" w:lineRule="exact"/>
        <w:rPr>
          <w:rFonts w:ascii="Times New Roman" w:hAnsi="Times New Roman" w:cs="Times New Roman"/>
          <w:color w:val="000000"/>
          <w:kern w:val="0"/>
          <w:szCs w:val="24"/>
        </w:rPr>
      </w:pPr>
    </w:p>
    <w:p>
      <w:pPr>
        <w:widowControl/>
        <w:tabs>
          <w:tab w:val="left" w:pos="0"/>
        </w:tabs>
        <w:spacing w:line="360" w:lineRule="exact"/>
        <w:rPr>
          <w:rFonts w:ascii="Times New Roman" w:hAnsi="Times New Roman" w:cs="Times New Roman"/>
          <w:color w:val="000000"/>
          <w:kern w:val="0"/>
          <w:szCs w:val="24"/>
        </w:rPr>
      </w:pPr>
    </w:p>
    <w:p>
      <w:pPr>
        <w:widowControl/>
        <w:tabs>
          <w:tab w:val="left" w:pos="0"/>
        </w:tabs>
        <w:spacing w:line="360" w:lineRule="exact"/>
        <w:rPr>
          <w:rFonts w:ascii="Times New Roman" w:hAnsi="Times New Roman" w:cs="Times New Roman"/>
          <w:color w:val="000000"/>
          <w:kern w:val="0"/>
          <w:szCs w:val="24"/>
        </w:rPr>
      </w:pPr>
    </w:p>
    <w:p>
      <w:pPr>
        <w:widowControl/>
        <w:tabs>
          <w:tab w:val="left" w:pos="0"/>
        </w:tabs>
        <w:spacing w:line="360" w:lineRule="exact"/>
        <w:rPr>
          <w:rFonts w:ascii="Times New Roman" w:hAnsi="Times New Roman" w:cs="Times New Roman"/>
          <w:color w:val="000000"/>
          <w:kern w:val="0"/>
          <w:szCs w:val="24"/>
        </w:rPr>
      </w:pPr>
    </w:p>
    <w:p>
      <w:pPr>
        <w:widowControl/>
        <w:tabs>
          <w:tab w:val="left" w:pos="0"/>
        </w:tabs>
        <w:spacing w:line="360" w:lineRule="exact"/>
        <w:rPr>
          <w:rFonts w:ascii="Times New Roman" w:hAnsi="Times New Roman" w:cs="Times New Roman"/>
          <w:color w:val="000000"/>
          <w:kern w:val="0"/>
          <w:szCs w:val="24"/>
        </w:rPr>
      </w:pPr>
    </w:p>
    <w:p>
      <w:pPr>
        <w:widowControl/>
        <w:tabs>
          <w:tab w:val="left" w:pos="0"/>
        </w:tabs>
        <w:spacing w:line="360" w:lineRule="exact"/>
        <w:rPr>
          <w:rFonts w:ascii="Times New Roman" w:hAnsi="Times New Roman" w:cs="Times New Roman"/>
          <w:color w:val="000000"/>
          <w:kern w:val="0"/>
          <w:szCs w:val="24"/>
        </w:rPr>
      </w:pPr>
      <w:r>
        <w:rPr>
          <w:rFonts w:hint="eastAsia" w:ascii="Times New Roman" w:hAnsi="宋体" w:cs="Times New Roman"/>
          <w:color w:val="000000"/>
          <w:kern w:val="0"/>
          <w:szCs w:val="24"/>
        </w:rPr>
        <w:t>执笔人（签字）</w:t>
      </w:r>
      <w:r>
        <w:rPr>
          <w:rFonts w:ascii="Times New Roman" w:hAnsi="宋体" w:cs="Times New Roman"/>
          <w:color w:val="000000"/>
          <w:kern w:val="0"/>
          <w:szCs w:val="24"/>
        </w:rPr>
        <w:t>：</w:t>
      </w:r>
      <w:r>
        <w:rPr>
          <w:rFonts w:hint="eastAsia" w:ascii="Times New Roman" w:hAnsi="宋体" w:cs="Times New Roman"/>
          <w:color w:val="000000"/>
          <w:kern w:val="0"/>
          <w:szCs w:val="24"/>
        </w:rPr>
        <w:t xml:space="preserve">                        </w:t>
      </w:r>
      <w:r>
        <w:rPr>
          <w:rFonts w:ascii="Times New Roman" w:hAnsi="宋体" w:cs="Times New Roman"/>
          <w:color w:val="000000"/>
          <w:kern w:val="0"/>
          <w:szCs w:val="24"/>
        </w:rPr>
        <w:t>年</w:t>
      </w:r>
      <w:r>
        <w:rPr>
          <w:rFonts w:hint="eastAsia" w:ascii="Times New Roman" w:hAnsi="宋体" w:cs="Times New Roman"/>
          <w:color w:val="000000"/>
          <w:kern w:val="0"/>
          <w:szCs w:val="24"/>
        </w:rPr>
        <w:t xml:space="preserve">   </w:t>
      </w:r>
      <w:r>
        <w:rPr>
          <w:rFonts w:ascii="Times New Roman" w:hAnsi="宋体" w:cs="Times New Roman"/>
          <w:color w:val="000000"/>
          <w:kern w:val="0"/>
          <w:szCs w:val="24"/>
        </w:rPr>
        <w:t>月</w:t>
      </w:r>
      <w:r>
        <w:rPr>
          <w:rFonts w:hint="eastAsia" w:ascii="Times New Roman" w:hAnsi="宋体" w:cs="Times New Roman"/>
          <w:color w:val="000000"/>
          <w:kern w:val="0"/>
          <w:szCs w:val="24"/>
        </w:rPr>
        <w:t xml:space="preserve">   </w:t>
      </w:r>
      <w:r>
        <w:rPr>
          <w:rFonts w:ascii="Times New Roman" w:hAnsi="宋体" w:cs="Times New Roman"/>
          <w:color w:val="000000"/>
          <w:kern w:val="0"/>
          <w:szCs w:val="24"/>
        </w:rPr>
        <w:t>日</w:t>
      </w:r>
      <w:r>
        <w:rPr>
          <w:rFonts w:hint="eastAsia" w:ascii="Times New Roman" w:hAnsi="宋体" w:cs="Times New Roman"/>
          <w:color w:val="000000"/>
          <w:kern w:val="0"/>
          <w:szCs w:val="24"/>
        </w:rPr>
        <w:t xml:space="preserve">   </w:t>
      </w:r>
    </w:p>
    <w:p>
      <w:pPr>
        <w:widowControl/>
        <w:tabs>
          <w:tab w:val="left" w:pos="0"/>
        </w:tabs>
        <w:spacing w:line="360" w:lineRule="exact"/>
        <w:rPr>
          <w:rFonts w:ascii="Times New Roman" w:hAnsi="宋体" w:cs="Times New Roman"/>
          <w:color w:val="000000"/>
          <w:kern w:val="0"/>
          <w:szCs w:val="24"/>
        </w:rPr>
        <w:sectPr>
          <w:pgSz w:w="11906" w:h="16838"/>
          <w:pgMar w:top="1587" w:right="1559" w:bottom="1587" w:left="1559" w:header="851" w:footer="992" w:gutter="0"/>
          <w:pgNumType w:fmt="numberInDash"/>
          <w:cols w:space="425" w:num="1"/>
          <w:docGrid w:type="lines" w:linePitch="312" w:charSpace="0"/>
        </w:sectPr>
      </w:pPr>
      <w:r>
        <w:rPr>
          <w:rFonts w:hint="eastAsia" w:ascii="Times New Roman" w:hAnsi="宋体" w:cs="Times New Roman"/>
          <w:color w:val="000000"/>
          <w:kern w:val="0"/>
          <w:szCs w:val="24"/>
        </w:rPr>
        <w:t>审核人（</w:t>
      </w:r>
      <w:r>
        <w:rPr>
          <w:rFonts w:hint="eastAsia" w:ascii="宋体" w:hAnsi="宋体" w:cs="Times New Roman"/>
          <w:color w:val="000000"/>
          <w:kern w:val="0"/>
          <w:szCs w:val="24"/>
        </w:rPr>
        <w:t>专业负责人</w:t>
      </w:r>
      <w:r>
        <w:rPr>
          <w:rFonts w:hint="eastAsia" w:ascii="Times New Roman" w:hAnsi="宋体" w:cs="Times New Roman"/>
          <w:color w:val="000000"/>
          <w:kern w:val="0"/>
          <w:szCs w:val="24"/>
        </w:rPr>
        <w:t>）</w:t>
      </w:r>
      <w:r>
        <w:rPr>
          <w:rFonts w:ascii="Times New Roman" w:hAnsi="宋体" w:cs="Times New Roman"/>
          <w:color w:val="000000"/>
          <w:kern w:val="0"/>
          <w:szCs w:val="24"/>
        </w:rPr>
        <w:t>（签</w:t>
      </w:r>
      <w:r>
        <w:rPr>
          <w:rFonts w:hint="eastAsia" w:ascii="Times New Roman" w:hAnsi="宋体" w:cs="Times New Roman"/>
          <w:color w:val="000000"/>
          <w:kern w:val="0"/>
          <w:szCs w:val="24"/>
        </w:rPr>
        <w:t>名</w:t>
      </w:r>
      <w:r>
        <w:rPr>
          <w:rFonts w:ascii="Times New Roman" w:hAnsi="宋体" w:cs="Times New Roman"/>
          <w:color w:val="000000"/>
          <w:kern w:val="0"/>
          <w:szCs w:val="24"/>
        </w:rPr>
        <w:t>）：</w:t>
      </w:r>
      <w:r>
        <w:rPr>
          <w:rFonts w:hint="eastAsia" w:ascii="Times New Roman" w:hAnsi="宋体" w:cs="Times New Roman"/>
          <w:color w:val="000000"/>
          <w:kern w:val="0"/>
          <w:szCs w:val="24"/>
        </w:rPr>
        <w:t xml:space="preserve">          </w:t>
      </w:r>
      <w:r>
        <w:rPr>
          <w:rFonts w:ascii="Times New Roman" w:hAnsi="宋体" w:cs="Times New Roman"/>
          <w:color w:val="000000"/>
          <w:kern w:val="0"/>
          <w:szCs w:val="24"/>
        </w:rPr>
        <w:t>年</w:t>
      </w:r>
      <w:r>
        <w:rPr>
          <w:rFonts w:hint="eastAsia" w:ascii="Times New Roman" w:hAnsi="宋体" w:cs="Times New Roman"/>
          <w:color w:val="000000"/>
          <w:kern w:val="0"/>
          <w:szCs w:val="24"/>
        </w:rPr>
        <w:t xml:space="preserve">   </w:t>
      </w:r>
      <w:r>
        <w:rPr>
          <w:rFonts w:ascii="Times New Roman" w:hAnsi="宋体" w:cs="Times New Roman"/>
          <w:color w:val="000000"/>
          <w:kern w:val="0"/>
          <w:szCs w:val="24"/>
        </w:rPr>
        <w:t>月</w:t>
      </w:r>
      <w:r>
        <w:rPr>
          <w:rFonts w:hint="eastAsia" w:ascii="Times New Roman" w:hAnsi="宋体" w:cs="Times New Roman"/>
          <w:color w:val="000000"/>
          <w:kern w:val="0"/>
          <w:szCs w:val="24"/>
        </w:rPr>
        <w:t xml:space="preserve">   </w:t>
      </w:r>
      <w:r>
        <w:rPr>
          <w:rFonts w:ascii="Times New Roman" w:hAnsi="宋体" w:cs="Times New Roman"/>
          <w:color w:val="000000"/>
          <w:kern w:val="0"/>
          <w:szCs w:val="24"/>
        </w:rPr>
        <w:t>日</w:t>
      </w:r>
    </w:p>
    <w:p>
      <w:pPr>
        <w:widowControl/>
        <w:jc w:val="center"/>
        <w:rPr>
          <w:rFonts w:ascii="黑体" w:hAnsi="宋体" w:eastAsia="黑体" w:cs="宋体"/>
          <w:kern w:val="0"/>
          <w:sz w:val="32"/>
          <w:szCs w:val="24"/>
        </w:rPr>
      </w:pPr>
      <w:r>
        <w:rPr>
          <w:rFonts w:hint="eastAsia" w:ascii="黑体" w:hAnsi="宋体" w:eastAsia="黑体" w:cs="宋体"/>
          <w:kern w:val="0"/>
          <w:sz w:val="32"/>
          <w:szCs w:val="24"/>
        </w:rPr>
        <w:t>教学大纲（独立设课实验）格式</w:t>
      </w:r>
    </w:p>
    <w:p>
      <w:pPr>
        <w:widowControl/>
        <w:spacing w:beforeLines="100"/>
        <w:jc w:val="center"/>
        <w:rPr>
          <w:rFonts w:ascii="黑体" w:hAnsi="宋体" w:eastAsia="黑体" w:cs="宋体"/>
          <w:kern w:val="0"/>
          <w:sz w:val="30"/>
          <w:szCs w:val="24"/>
        </w:rPr>
      </w:pPr>
      <w:r>
        <w:rPr>
          <w:rFonts w:ascii="黑体" w:hAnsi="宋体" w:eastAsia="黑体" w:cs="宋体"/>
          <w:kern w:val="0"/>
          <w:sz w:val="30"/>
          <w:szCs w:val="24"/>
        </w:rPr>
        <w:t>《X X X 》</w:t>
      </w:r>
      <w:r>
        <w:rPr>
          <w:rFonts w:hint="eastAsia" w:ascii="黑体" w:hAnsi="宋体" w:eastAsia="黑体" w:cs="宋体"/>
          <w:kern w:val="0"/>
          <w:sz w:val="30"/>
          <w:szCs w:val="24"/>
        </w:rPr>
        <w:t>教学</w:t>
      </w:r>
      <w:r>
        <w:rPr>
          <w:rFonts w:ascii="黑体" w:hAnsi="宋体" w:eastAsia="黑体" w:cs="宋体"/>
          <w:kern w:val="0"/>
          <w:sz w:val="30"/>
          <w:szCs w:val="24"/>
        </w:rPr>
        <w:t>大纲</w:t>
      </w:r>
      <w:r>
        <w:rPr>
          <w:rFonts w:hint="eastAsia" w:ascii="黑体" w:hAnsi="宋体" w:eastAsia="黑体" w:cs="宋体"/>
          <w:kern w:val="0"/>
          <w:sz w:val="30"/>
          <w:szCs w:val="24"/>
          <w:lang w:eastAsia="zh-CN"/>
        </w:rPr>
        <w:t>（</w:t>
      </w:r>
      <w:r>
        <w:rPr>
          <w:rFonts w:ascii="黑体" w:hAnsi="宋体" w:eastAsia="黑体" w:cs="宋体"/>
          <w:kern w:val="0"/>
          <w:sz w:val="30"/>
          <w:szCs w:val="24"/>
        </w:rPr>
        <w:t>黑体</w:t>
      </w:r>
      <w:r>
        <w:rPr>
          <w:rFonts w:hint="eastAsia" w:ascii="黑体" w:hAnsi="宋体" w:eastAsia="黑体" w:cs="宋体"/>
          <w:kern w:val="0"/>
          <w:sz w:val="30"/>
          <w:szCs w:val="24"/>
          <w:lang w:eastAsia="zh-CN"/>
        </w:rPr>
        <w:t>，</w:t>
      </w:r>
      <w:r>
        <w:rPr>
          <w:rFonts w:ascii="黑体" w:hAnsi="宋体" w:eastAsia="黑体" w:cs="宋体"/>
          <w:kern w:val="0"/>
          <w:sz w:val="30"/>
          <w:szCs w:val="24"/>
        </w:rPr>
        <w:t>小3号</w:t>
      </w:r>
      <w:r>
        <w:rPr>
          <w:rFonts w:hint="eastAsia" w:ascii="黑体" w:hAnsi="宋体" w:eastAsia="黑体" w:cs="宋体"/>
          <w:kern w:val="0"/>
          <w:sz w:val="30"/>
          <w:szCs w:val="24"/>
          <w:lang w:eastAsia="zh-CN"/>
        </w:rPr>
        <w:t>）</w:t>
      </w:r>
    </w:p>
    <w:p>
      <w:pPr>
        <w:widowControl/>
        <w:tabs>
          <w:tab w:val="left" w:pos="0"/>
        </w:tabs>
        <w:spacing w:beforeLines="50" w:afterLines="50" w:line="400" w:lineRule="exact"/>
        <w:rPr>
          <w:rFonts w:ascii="Times New Roman" w:hAnsi="Times New Roman" w:eastAsia="黑体" w:cs="宋体"/>
          <w:bCs/>
          <w:sz w:val="28"/>
          <w:szCs w:val="28"/>
        </w:rPr>
      </w:pPr>
      <w:r>
        <w:rPr>
          <w:rFonts w:hint="eastAsia" w:ascii="Times New Roman" w:hAnsi="Times New Roman" w:eastAsia="黑体" w:cs="宋体"/>
          <w:bCs/>
          <w:sz w:val="28"/>
          <w:szCs w:val="28"/>
        </w:rPr>
        <w:t>一、课程简介（黑体，4号居左段前段后0.5行行间距固定值20磅）</w:t>
      </w:r>
    </w:p>
    <w:p>
      <w:pPr>
        <w:widowControl/>
        <w:tabs>
          <w:tab w:val="left" w:pos="0"/>
        </w:tabs>
        <w:spacing w:line="360" w:lineRule="exact"/>
        <w:ind w:firstLine="495" w:firstLineChars="236"/>
        <w:rPr>
          <w:rFonts w:ascii="宋体" w:hAnsi="宋体" w:cs="宋体"/>
          <w:kern w:val="0"/>
          <w:szCs w:val="24"/>
        </w:rPr>
      </w:pPr>
      <w:r>
        <w:rPr>
          <w:rFonts w:hint="eastAsia" w:ascii="宋体" w:hAnsi="宋体" w:cs="宋体"/>
          <w:kern w:val="0"/>
          <w:szCs w:val="24"/>
        </w:rPr>
        <w:t>正文 宋体 小四号 首行缩进2字符   段前段后0行  行间距 固定值20磅</w:t>
      </w:r>
    </w:p>
    <w:p>
      <w:pPr>
        <w:widowControl/>
        <w:tabs>
          <w:tab w:val="left" w:pos="0"/>
        </w:tabs>
        <w:spacing w:line="360" w:lineRule="exact"/>
        <w:ind w:firstLine="567"/>
        <w:rPr>
          <w:rFonts w:ascii="宋体" w:hAnsi="宋体" w:cs="宋体"/>
          <w:kern w:val="0"/>
          <w:szCs w:val="24"/>
        </w:rPr>
      </w:pPr>
      <w:r>
        <w:rPr>
          <w:rFonts w:hint="eastAsia" w:ascii="宋体" w:hAnsi="宋体" w:cs="宋体"/>
          <w:kern w:val="0"/>
          <w:szCs w:val="24"/>
        </w:rPr>
        <w:t>表格 宋体 五号 居中</w:t>
      </w:r>
    </w:p>
    <w:p>
      <w:pPr>
        <w:widowControl/>
        <w:tabs>
          <w:tab w:val="left" w:pos="0"/>
        </w:tabs>
        <w:spacing w:line="360" w:lineRule="exact"/>
        <w:ind w:firstLine="405"/>
        <w:rPr>
          <w:rFonts w:ascii="宋体" w:hAnsi="宋体" w:cs="宋体"/>
          <w:kern w:val="0"/>
          <w:szCs w:val="24"/>
        </w:rPr>
      </w:pPr>
      <w:r>
        <w:rPr>
          <w:rFonts w:hint="eastAsia" w:ascii="Times New Roman" w:hAnsi="Times New Roman" w:eastAsia="黑体" w:cs="宋体"/>
          <w:bCs/>
          <w:szCs w:val="24"/>
        </w:rPr>
        <w:t>（一）课程基础信息</w:t>
      </w:r>
    </w:p>
    <w:tbl>
      <w:tblPr>
        <w:tblStyle w:val="7"/>
        <w:tblW w:w="87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3544"/>
        <w:gridCol w:w="1417"/>
        <w:gridCol w:w="25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pPr>
              <w:spacing w:line="300" w:lineRule="auto"/>
              <w:jc w:val="center"/>
              <w:rPr>
                <w:rFonts w:cs="Times New Roman"/>
                <w:color w:val="000000"/>
                <w:sz w:val="32"/>
              </w:rPr>
            </w:pPr>
            <w:r>
              <w:rPr>
                <w:rFonts w:cs="Times New Roman"/>
                <w:color w:val="000000"/>
              </w:rPr>
              <w:t>课程名称</w:t>
            </w:r>
          </w:p>
        </w:tc>
        <w:tc>
          <w:tcPr>
            <w:tcW w:w="3544" w:type="dxa"/>
            <w:vAlign w:val="center"/>
          </w:tcPr>
          <w:p>
            <w:pPr>
              <w:spacing w:line="300" w:lineRule="auto"/>
              <w:jc w:val="center"/>
              <w:rPr>
                <w:rFonts w:cs="Times New Roman"/>
                <w:color w:val="000000"/>
              </w:rPr>
            </w:pPr>
          </w:p>
        </w:tc>
        <w:tc>
          <w:tcPr>
            <w:tcW w:w="1417" w:type="dxa"/>
            <w:vAlign w:val="center"/>
          </w:tcPr>
          <w:p>
            <w:pPr>
              <w:spacing w:line="300" w:lineRule="auto"/>
              <w:jc w:val="center"/>
              <w:rPr>
                <w:rFonts w:cs="Times New Roman"/>
                <w:color w:val="000000"/>
              </w:rPr>
            </w:pPr>
            <w:r>
              <w:rPr>
                <w:rFonts w:cs="Times New Roman"/>
                <w:color w:val="000000"/>
              </w:rPr>
              <w:t>英文名称</w:t>
            </w:r>
          </w:p>
        </w:tc>
        <w:tc>
          <w:tcPr>
            <w:tcW w:w="2552" w:type="dxa"/>
            <w:vAlign w:val="center"/>
          </w:tcPr>
          <w:p>
            <w:pPr>
              <w:spacing w:line="300" w:lineRule="auto"/>
              <w:jc w:val="center"/>
              <w:rPr>
                <w:rFonts w:cs="Times New Roman"/>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pPr>
              <w:spacing w:line="300" w:lineRule="auto"/>
              <w:jc w:val="center"/>
              <w:rPr>
                <w:rFonts w:cs="Times New Roman"/>
                <w:color w:val="000000"/>
                <w:sz w:val="32"/>
              </w:rPr>
            </w:pPr>
            <w:r>
              <w:rPr>
                <w:rFonts w:cs="Times New Roman"/>
                <w:color w:val="000000"/>
              </w:rPr>
              <w:t>课程</w:t>
            </w:r>
            <w:r>
              <w:rPr>
                <w:rFonts w:hint="eastAsia" w:cs="Times New Roman"/>
                <w:color w:val="000000"/>
              </w:rPr>
              <w:t>代码</w:t>
            </w:r>
          </w:p>
        </w:tc>
        <w:tc>
          <w:tcPr>
            <w:tcW w:w="3544" w:type="dxa"/>
            <w:vAlign w:val="center"/>
          </w:tcPr>
          <w:p>
            <w:pPr>
              <w:spacing w:line="300" w:lineRule="auto"/>
              <w:jc w:val="center"/>
              <w:rPr>
                <w:rFonts w:cs="Times New Roman"/>
                <w:color w:val="000000"/>
              </w:rPr>
            </w:pPr>
          </w:p>
        </w:tc>
        <w:tc>
          <w:tcPr>
            <w:tcW w:w="1417" w:type="dxa"/>
            <w:vAlign w:val="center"/>
          </w:tcPr>
          <w:p>
            <w:pPr>
              <w:spacing w:line="300" w:lineRule="auto"/>
              <w:jc w:val="center"/>
              <w:rPr>
                <w:rFonts w:cs="Times New Roman"/>
                <w:color w:val="000000"/>
                <w:sz w:val="32"/>
              </w:rPr>
            </w:pPr>
            <w:r>
              <w:rPr>
                <w:rFonts w:cs="Times New Roman"/>
                <w:color w:val="000000"/>
              </w:rPr>
              <w:t>课程</w:t>
            </w:r>
            <w:r>
              <w:rPr>
                <w:rFonts w:hint="eastAsia" w:cs="Times New Roman"/>
                <w:color w:val="000000"/>
              </w:rPr>
              <w:t>类型</w:t>
            </w:r>
          </w:p>
        </w:tc>
        <w:tc>
          <w:tcPr>
            <w:tcW w:w="2552" w:type="dxa"/>
            <w:vAlign w:val="center"/>
          </w:tcPr>
          <w:p>
            <w:pPr>
              <w:spacing w:line="300" w:lineRule="auto"/>
              <w:jc w:val="center"/>
              <w:rPr>
                <w:rFonts w:cs="Times New Roman"/>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pPr>
              <w:spacing w:line="300" w:lineRule="auto"/>
              <w:jc w:val="center"/>
              <w:rPr>
                <w:rFonts w:cs="Times New Roman"/>
                <w:color w:val="000000"/>
              </w:rPr>
            </w:pPr>
            <w:r>
              <w:rPr>
                <w:rFonts w:cs="Times New Roman"/>
                <w:color w:val="000000"/>
              </w:rPr>
              <w:t>学时/学分</w:t>
            </w:r>
          </w:p>
          <w:p>
            <w:pPr>
              <w:spacing w:line="300" w:lineRule="auto"/>
              <w:jc w:val="center"/>
              <w:rPr>
                <w:rFonts w:cs="Times New Roman"/>
                <w:color w:val="000000"/>
              </w:rPr>
            </w:pPr>
            <w:r>
              <w:rPr>
                <w:rFonts w:hint="eastAsia" w:cs="Times New Roman"/>
                <w:color w:val="000000"/>
              </w:rPr>
              <w:t>（周）</w:t>
            </w:r>
          </w:p>
        </w:tc>
        <w:tc>
          <w:tcPr>
            <w:tcW w:w="3544" w:type="dxa"/>
            <w:vAlign w:val="center"/>
          </w:tcPr>
          <w:p>
            <w:pPr>
              <w:spacing w:line="300" w:lineRule="auto"/>
              <w:jc w:val="center"/>
              <w:rPr>
                <w:rFonts w:cs="Times New Roman"/>
                <w:color w:val="000000"/>
              </w:rPr>
            </w:pPr>
          </w:p>
        </w:tc>
        <w:tc>
          <w:tcPr>
            <w:tcW w:w="1417" w:type="dxa"/>
            <w:vAlign w:val="center"/>
          </w:tcPr>
          <w:p>
            <w:pPr>
              <w:spacing w:line="300" w:lineRule="auto"/>
              <w:jc w:val="center"/>
              <w:rPr>
                <w:rFonts w:cs="Times New Roman"/>
                <w:color w:val="000000"/>
              </w:rPr>
            </w:pPr>
            <w:r>
              <w:rPr>
                <w:rFonts w:cs="Times New Roman"/>
                <w:color w:val="000000"/>
              </w:rPr>
              <w:t>其中：</w:t>
            </w:r>
          </w:p>
          <w:p>
            <w:pPr>
              <w:spacing w:line="300" w:lineRule="auto"/>
              <w:jc w:val="center"/>
              <w:rPr>
                <w:rFonts w:cs="Times New Roman"/>
                <w:color w:val="000000"/>
              </w:rPr>
            </w:pPr>
            <w:r>
              <w:rPr>
                <w:rFonts w:hint="eastAsia" w:cs="Times New Roman"/>
                <w:color w:val="000000"/>
              </w:rPr>
              <w:t>实践</w:t>
            </w:r>
            <w:r>
              <w:rPr>
                <w:rFonts w:cs="Times New Roman"/>
                <w:color w:val="000000"/>
              </w:rPr>
              <w:t>学时</w:t>
            </w:r>
          </w:p>
        </w:tc>
        <w:tc>
          <w:tcPr>
            <w:tcW w:w="2552" w:type="dxa"/>
            <w:vAlign w:val="center"/>
          </w:tcPr>
          <w:p>
            <w:pPr>
              <w:spacing w:line="300" w:lineRule="auto"/>
              <w:jc w:val="center"/>
              <w:rPr>
                <w:rFonts w:cs="Times New Roman"/>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1276" w:type="dxa"/>
            <w:vAlign w:val="center"/>
          </w:tcPr>
          <w:p>
            <w:pPr>
              <w:spacing w:line="300" w:lineRule="auto"/>
              <w:jc w:val="center"/>
              <w:rPr>
                <w:rFonts w:cs="Times New Roman"/>
                <w:color w:val="000000"/>
              </w:rPr>
            </w:pPr>
            <w:r>
              <w:rPr>
                <w:rFonts w:cs="Times New Roman"/>
                <w:color w:val="000000"/>
              </w:rPr>
              <w:t>适用专业</w:t>
            </w:r>
          </w:p>
        </w:tc>
        <w:tc>
          <w:tcPr>
            <w:tcW w:w="3544" w:type="dxa"/>
            <w:vAlign w:val="center"/>
          </w:tcPr>
          <w:p>
            <w:pPr>
              <w:spacing w:line="300" w:lineRule="auto"/>
              <w:jc w:val="center"/>
              <w:rPr>
                <w:rFonts w:cs="Times New Roman"/>
                <w:color w:val="000000"/>
              </w:rPr>
            </w:pPr>
          </w:p>
        </w:tc>
        <w:tc>
          <w:tcPr>
            <w:tcW w:w="1417" w:type="dxa"/>
            <w:vAlign w:val="center"/>
          </w:tcPr>
          <w:p>
            <w:pPr>
              <w:spacing w:line="300" w:lineRule="auto"/>
              <w:jc w:val="center"/>
              <w:rPr>
                <w:rFonts w:cs="Times New Roman"/>
                <w:color w:val="000000"/>
                <w:sz w:val="32"/>
              </w:rPr>
            </w:pPr>
            <w:r>
              <w:rPr>
                <w:rFonts w:cs="Times New Roman"/>
                <w:color w:val="000000"/>
              </w:rPr>
              <w:t>考核方式</w:t>
            </w:r>
          </w:p>
        </w:tc>
        <w:tc>
          <w:tcPr>
            <w:tcW w:w="2552" w:type="dxa"/>
            <w:vAlign w:val="center"/>
          </w:tcPr>
          <w:p>
            <w:pPr>
              <w:spacing w:line="300" w:lineRule="auto"/>
              <w:jc w:val="center"/>
              <w:rPr>
                <w:rFonts w:cs="Times New Roman"/>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pPr>
              <w:spacing w:line="300" w:lineRule="auto"/>
              <w:jc w:val="center"/>
              <w:rPr>
                <w:rFonts w:cs="Times New Roman"/>
                <w:color w:val="000000"/>
              </w:rPr>
            </w:pPr>
            <w:r>
              <w:rPr>
                <w:rFonts w:cs="Times New Roman"/>
                <w:color w:val="000000"/>
              </w:rPr>
              <w:t>先修课程</w:t>
            </w:r>
          </w:p>
        </w:tc>
        <w:tc>
          <w:tcPr>
            <w:tcW w:w="3544" w:type="dxa"/>
            <w:vAlign w:val="center"/>
          </w:tcPr>
          <w:p>
            <w:pPr>
              <w:adjustRightInd w:val="0"/>
              <w:snapToGrid w:val="0"/>
              <w:spacing w:beforeLines="50" w:line="300" w:lineRule="auto"/>
              <w:jc w:val="center"/>
              <w:rPr>
                <w:rFonts w:cs="Times New Roman"/>
                <w:b/>
                <w:bCs/>
                <w:color w:val="000000"/>
                <w:kern w:val="44"/>
                <w:sz w:val="44"/>
                <w:szCs w:val="44"/>
              </w:rPr>
            </w:pPr>
          </w:p>
        </w:tc>
        <w:tc>
          <w:tcPr>
            <w:tcW w:w="1417" w:type="dxa"/>
            <w:vAlign w:val="center"/>
          </w:tcPr>
          <w:p>
            <w:pPr>
              <w:spacing w:line="300" w:lineRule="auto"/>
              <w:jc w:val="center"/>
              <w:rPr>
                <w:rFonts w:cs="Times New Roman"/>
                <w:color w:val="000000"/>
              </w:rPr>
            </w:pPr>
            <w:r>
              <w:rPr>
                <w:rFonts w:cs="Times New Roman"/>
                <w:color w:val="000000"/>
              </w:rPr>
              <w:t>后续课程</w:t>
            </w:r>
          </w:p>
        </w:tc>
        <w:tc>
          <w:tcPr>
            <w:tcW w:w="2552" w:type="dxa"/>
            <w:vAlign w:val="center"/>
          </w:tcPr>
          <w:p>
            <w:pPr>
              <w:spacing w:line="300" w:lineRule="auto"/>
              <w:jc w:val="center"/>
              <w:rPr>
                <w:rFonts w:cs="Times New Roman"/>
                <w:color w:val="000000"/>
              </w:rPr>
            </w:pPr>
          </w:p>
        </w:tc>
      </w:tr>
    </w:tbl>
    <w:p>
      <w:pPr>
        <w:widowControl/>
        <w:tabs>
          <w:tab w:val="left" w:pos="0"/>
        </w:tabs>
        <w:spacing w:line="360" w:lineRule="exact"/>
        <w:rPr>
          <w:rFonts w:ascii="宋体" w:hAnsi="宋体" w:cs="宋体"/>
          <w:kern w:val="0"/>
          <w:szCs w:val="24"/>
        </w:rPr>
      </w:pPr>
      <w:r>
        <w:rPr>
          <w:rFonts w:hint="eastAsia" w:ascii="宋体" w:hAnsi="宋体" w:cs="宋体"/>
          <w:kern w:val="0"/>
          <w:szCs w:val="24"/>
        </w:rPr>
        <w:t xml:space="preserve">   备注：本大纲适用于独立设置的实验课程</w:t>
      </w:r>
    </w:p>
    <w:p>
      <w:pPr>
        <w:widowControl/>
        <w:tabs>
          <w:tab w:val="left" w:pos="0"/>
        </w:tabs>
        <w:spacing w:line="360" w:lineRule="exact"/>
        <w:ind w:firstLine="210" w:firstLineChars="100"/>
        <w:rPr>
          <w:rFonts w:ascii="Times New Roman" w:hAnsi="Times New Roman" w:eastAsia="黑体" w:cs="宋体"/>
          <w:bCs/>
          <w:szCs w:val="24"/>
        </w:rPr>
      </w:pPr>
      <w:r>
        <w:rPr>
          <w:rFonts w:ascii="Times New Roman" w:hAnsi="Times New Roman" w:eastAsia="黑体" w:cs="宋体"/>
          <w:bCs/>
          <w:szCs w:val="24"/>
        </w:rPr>
        <w:t>（二）</w:t>
      </w:r>
      <w:r>
        <w:rPr>
          <w:rFonts w:hint="eastAsia" w:ascii="Times New Roman" w:hAnsi="Times New Roman" w:eastAsia="黑体" w:cs="宋体"/>
          <w:bCs/>
          <w:szCs w:val="24"/>
        </w:rPr>
        <w:t>课程</w:t>
      </w:r>
      <w:r>
        <w:rPr>
          <w:rFonts w:ascii="Times New Roman" w:hAnsi="Times New Roman" w:eastAsia="黑体" w:cs="宋体"/>
          <w:bCs/>
          <w:szCs w:val="24"/>
        </w:rPr>
        <w:t>简介（包含课程内容、修读价值等）</w:t>
      </w:r>
    </w:p>
    <w:p>
      <w:pPr>
        <w:widowControl/>
        <w:tabs>
          <w:tab w:val="left" w:pos="0"/>
        </w:tabs>
        <w:spacing w:beforeLines="50" w:afterLines="50" w:line="400" w:lineRule="exact"/>
        <w:rPr>
          <w:rFonts w:ascii="Times New Roman" w:hAnsi="Times New Roman" w:eastAsia="黑体" w:cs="宋体"/>
          <w:bCs/>
          <w:sz w:val="28"/>
          <w:szCs w:val="28"/>
        </w:rPr>
      </w:pPr>
      <w:r>
        <w:rPr>
          <w:rFonts w:ascii="Times New Roman" w:hAnsi="Times New Roman" w:eastAsia="黑体" w:cs="宋体"/>
          <w:bCs/>
          <w:sz w:val="28"/>
          <w:szCs w:val="28"/>
        </w:rPr>
        <w:t>二、课程目标及学生应达到的能力</w:t>
      </w:r>
    </w:p>
    <w:p>
      <w:pPr>
        <w:widowControl/>
        <w:tabs>
          <w:tab w:val="left" w:pos="0"/>
        </w:tabs>
        <w:spacing w:line="320" w:lineRule="exact"/>
        <w:ind w:firstLine="420" w:firstLineChars="200"/>
        <w:rPr>
          <w:rFonts w:ascii="Times New Roman" w:hAnsi="Times New Roman"/>
          <w:szCs w:val="24"/>
        </w:rPr>
      </w:pPr>
      <w:r>
        <w:rPr>
          <w:rFonts w:ascii="Times New Roman" w:hAnsi="Times New Roman"/>
          <w:szCs w:val="24"/>
        </w:rPr>
        <w:t>【</w:t>
      </w:r>
      <w:r>
        <w:rPr>
          <w:rFonts w:hint="eastAsia"/>
          <w:szCs w:val="24"/>
        </w:rPr>
        <w:t>1</w:t>
      </w:r>
      <w:r>
        <w:rPr>
          <w:rFonts w:ascii="Times New Roman" w:hAnsi="Times New Roman"/>
          <w:szCs w:val="24"/>
        </w:rPr>
        <w:t>】</w:t>
      </w:r>
    </w:p>
    <w:p>
      <w:pPr>
        <w:widowControl/>
        <w:tabs>
          <w:tab w:val="left" w:pos="0"/>
        </w:tabs>
        <w:spacing w:line="320" w:lineRule="exact"/>
        <w:ind w:firstLine="420" w:firstLineChars="200"/>
        <w:rPr>
          <w:rFonts w:ascii="Times New Roman" w:hAnsi="Times New Roman"/>
          <w:szCs w:val="24"/>
        </w:rPr>
      </w:pPr>
      <w:r>
        <w:rPr>
          <w:rFonts w:ascii="Times New Roman" w:hAnsi="Times New Roman"/>
          <w:szCs w:val="24"/>
        </w:rPr>
        <w:t>【</w:t>
      </w:r>
      <w:r>
        <w:rPr>
          <w:rFonts w:hint="eastAsia"/>
          <w:szCs w:val="24"/>
        </w:rPr>
        <w:t>2</w:t>
      </w:r>
      <w:r>
        <w:rPr>
          <w:rFonts w:ascii="Times New Roman" w:hAnsi="Times New Roman"/>
          <w:szCs w:val="24"/>
        </w:rPr>
        <w:t>】</w:t>
      </w:r>
    </w:p>
    <w:p>
      <w:pPr>
        <w:widowControl/>
        <w:tabs>
          <w:tab w:val="left" w:pos="0"/>
        </w:tabs>
        <w:spacing w:line="320" w:lineRule="exact"/>
        <w:ind w:firstLine="630" w:firstLineChars="300"/>
        <w:rPr>
          <w:rFonts w:ascii="Times New Roman" w:hAnsi="Times New Roman" w:cs="Times New Roman"/>
          <w:color w:val="000000"/>
          <w:kern w:val="0"/>
          <w:szCs w:val="24"/>
        </w:rPr>
      </w:pPr>
      <w:r>
        <w:rPr>
          <w:rFonts w:ascii="Times New Roman" w:hAnsi="Times New Roman" w:cs="Times New Roman"/>
          <w:color w:val="000000"/>
          <w:kern w:val="0"/>
          <w:szCs w:val="24"/>
        </w:rPr>
        <w:t>……</w:t>
      </w:r>
    </w:p>
    <w:p>
      <w:pPr>
        <w:widowControl/>
        <w:tabs>
          <w:tab w:val="left" w:pos="0"/>
        </w:tabs>
        <w:spacing w:beforeLines="50" w:afterLines="50" w:line="400" w:lineRule="exact"/>
        <w:rPr>
          <w:rFonts w:ascii="宋体" w:hAnsi="宋体" w:cs="宋体"/>
          <w:kern w:val="0"/>
          <w:szCs w:val="24"/>
        </w:rPr>
      </w:pPr>
      <w:r>
        <w:rPr>
          <w:rFonts w:ascii="Times New Roman" w:hAnsi="Times New Roman" w:eastAsia="黑体" w:cs="宋体"/>
          <w:bCs/>
          <w:sz w:val="28"/>
          <w:szCs w:val="28"/>
        </w:rPr>
        <w:t>三、课程目标与毕业要求的对应关系</w:t>
      </w:r>
    </w:p>
    <w:tbl>
      <w:tblPr>
        <w:tblStyle w:val="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0"/>
        <w:gridCol w:w="6299"/>
        <w:gridCol w:w="96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966" w:type="pct"/>
            <w:vAlign w:val="center"/>
          </w:tcPr>
          <w:p>
            <w:pPr>
              <w:widowControl/>
              <w:autoSpaceDE w:val="0"/>
              <w:autoSpaceDN w:val="0"/>
              <w:spacing w:line="400" w:lineRule="exact"/>
              <w:jc w:val="center"/>
              <w:textAlignment w:val="bottom"/>
              <w:rPr>
                <w:rFonts w:cs="Times New Roman"/>
              </w:rPr>
            </w:pPr>
            <w:r>
              <w:rPr>
                <w:rFonts w:cs="Times New Roman"/>
              </w:rPr>
              <w:t>毕业要求</w:t>
            </w:r>
          </w:p>
        </w:tc>
        <w:tc>
          <w:tcPr>
            <w:tcW w:w="3498" w:type="pct"/>
            <w:vAlign w:val="center"/>
          </w:tcPr>
          <w:p>
            <w:pPr>
              <w:widowControl/>
              <w:autoSpaceDE w:val="0"/>
              <w:autoSpaceDN w:val="0"/>
              <w:spacing w:line="400" w:lineRule="exact"/>
              <w:jc w:val="center"/>
              <w:textAlignment w:val="bottom"/>
              <w:rPr>
                <w:rFonts w:cs="Times New Roman"/>
              </w:rPr>
            </w:pPr>
            <w:r>
              <w:rPr>
                <w:rFonts w:cs="Times New Roman"/>
              </w:rPr>
              <w:t>毕业要求指标点</w:t>
            </w:r>
          </w:p>
        </w:tc>
        <w:tc>
          <w:tcPr>
            <w:tcW w:w="536" w:type="pct"/>
            <w:vAlign w:val="center"/>
          </w:tcPr>
          <w:p>
            <w:pPr>
              <w:widowControl/>
              <w:autoSpaceDE w:val="0"/>
              <w:autoSpaceDN w:val="0"/>
              <w:spacing w:line="400" w:lineRule="exact"/>
              <w:jc w:val="center"/>
              <w:textAlignment w:val="bottom"/>
              <w:rPr>
                <w:rFonts w:cs="Times New Roman"/>
              </w:rPr>
            </w:pPr>
            <w:r>
              <w:rPr>
                <w:rFonts w:cs="Times New Roman"/>
              </w:rPr>
              <w:t>对应课程目标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966" w:type="pct"/>
            <w:vAlign w:val="center"/>
          </w:tcPr>
          <w:p>
            <w:pPr>
              <w:widowControl/>
              <w:autoSpaceDE w:val="0"/>
              <w:autoSpaceDN w:val="0"/>
              <w:spacing w:line="400" w:lineRule="exact"/>
              <w:textAlignment w:val="bottom"/>
              <w:rPr>
                <w:rFonts w:cs="Times New Roman"/>
              </w:rPr>
            </w:pPr>
          </w:p>
        </w:tc>
        <w:tc>
          <w:tcPr>
            <w:tcW w:w="3498" w:type="pct"/>
          </w:tcPr>
          <w:p>
            <w:pPr>
              <w:autoSpaceDE w:val="0"/>
              <w:autoSpaceDN w:val="0"/>
              <w:adjustRightInd w:val="0"/>
              <w:spacing w:line="400" w:lineRule="exact"/>
              <w:rPr>
                <w:rFonts w:cs="Times New Roman"/>
              </w:rPr>
            </w:pPr>
          </w:p>
        </w:tc>
        <w:tc>
          <w:tcPr>
            <w:tcW w:w="536" w:type="pct"/>
            <w:vAlign w:val="center"/>
          </w:tcPr>
          <w:p>
            <w:pPr>
              <w:widowControl/>
              <w:autoSpaceDE w:val="0"/>
              <w:autoSpaceDN w:val="0"/>
              <w:spacing w:line="400" w:lineRule="exact"/>
              <w:jc w:val="center"/>
              <w:textAlignment w:val="bottom"/>
              <w:rPr>
                <w:rFonts w:cs="Times New Roman"/>
                <w:kern w:val="0"/>
              </w:rPr>
            </w:pPr>
            <w:r>
              <w:rPr>
                <w:rFonts w:ascii="Times New Roman" w:hAnsi="Times New Roman"/>
              </w:rPr>
              <w:t>【</w:t>
            </w:r>
            <w:r>
              <w:rPr>
                <w:rFonts w:hint="eastAsia"/>
              </w:rPr>
              <w:t>1</w:t>
            </w:r>
            <w:r>
              <w:rPr>
                <w:rFonts w:ascii="Times New Roman" w:hAnsi="Times New Roman"/>
              </w:rPr>
              <w:t>】【</w:t>
            </w:r>
            <w:r>
              <w:rPr>
                <w:rFonts w:hint="eastAsia"/>
              </w:rPr>
              <w:t>2</w:t>
            </w:r>
            <w:r>
              <w:rPr>
                <w:rFonts w:ascii="Times New Roman" w:hAnsi="Times New Roma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966" w:type="pct"/>
            <w:vAlign w:val="center"/>
          </w:tcPr>
          <w:p>
            <w:pPr>
              <w:widowControl/>
              <w:autoSpaceDE w:val="0"/>
              <w:autoSpaceDN w:val="0"/>
              <w:spacing w:line="400" w:lineRule="exact"/>
              <w:textAlignment w:val="bottom"/>
              <w:rPr>
                <w:rFonts w:cs="Times New Roman"/>
              </w:rPr>
            </w:pPr>
          </w:p>
        </w:tc>
        <w:tc>
          <w:tcPr>
            <w:tcW w:w="3498" w:type="pct"/>
            <w:vAlign w:val="center"/>
          </w:tcPr>
          <w:p>
            <w:pPr>
              <w:autoSpaceDE w:val="0"/>
              <w:autoSpaceDN w:val="0"/>
              <w:adjustRightInd w:val="0"/>
              <w:spacing w:line="400" w:lineRule="exact"/>
              <w:textAlignment w:val="bottom"/>
              <w:rPr>
                <w:rFonts w:cs="Times New Roman"/>
              </w:rPr>
            </w:pPr>
          </w:p>
        </w:tc>
        <w:tc>
          <w:tcPr>
            <w:tcW w:w="536" w:type="pct"/>
            <w:vAlign w:val="center"/>
          </w:tcPr>
          <w:p>
            <w:pPr>
              <w:widowControl/>
              <w:autoSpaceDE w:val="0"/>
              <w:autoSpaceDN w:val="0"/>
              <w:spacing w:line="400" w:lineRule="exact"/>
              <w:jc w:val="center"/>
              <w:textAlignment w:val="bottom"/>
              <w:rPr>
                <w:rFonts w:cs="Times New Roman"/>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966" w:type="pct"/>
            <w:vAlign w:val="center"/>
          </w:tcPr>
          <w:p>
            <w:pPr>
              <w:widowControl/>
              <w:autoSpaceDE w:val="0"/>
              <w:autoSpaceDN w:val="0"/>
              <w:spacing w:line="400" w:lineRule="exact"/>
              <w:textAlignment w:val="bottom"/>
              <w:rPr>
                <w:rFonts w:cs="Times New Roman"/>
              </w:rPr>
            </w:pPr>
          </w:p>
        </w:tc>
        <w:tc>
          <w:tcPr>
            <w:tcW w:w="3498" w:type="pct"/>
          </w:tcPr>
          <w:p>
            <w:pPr>
              <w:autoSpaceDE w:val="0"/>
              <w:autoSpaceDN w:val="0"/>
              <w:adjustRightInd w:val="0"/>
              <w:spacing w:line="400" w:lineRule="exact"/>
              <w:rPr>
                <w:rFonts w:cs="Times New Roman"/>
              </w:rPr>
            </w:pPr>
          </w:p>
        </w:tc>
        <w:tc>
          <w:tcPr>
            <w:tcW w:w="536" w:type="pct"/>
            <w:vAlign w:val="center"/>
          </w:tcPr>
          <w:p>
            <w:pPr>
              <w:widowControl/>
              <w:autoSpaceDE w:val="0"/>
              <w:autoSpaceDN w:val="0"/>
              <w:spacing w:line="400" w:lineRule="exact"/>
              <w:jc w:val="center"/>
              <w:textAlignment w:val="bottom"/>
              <w:rPr>
                <w:rFonts w:cs="Times New Roman"/>
              </w:rPr>
            </w:pPr>
          </w:p>
        </w:tc>
      </w:tr>
    </w:tbl>
    <w:p>
      <w:pPr>
        <w:widowControl/>
        <w:tabs>
          <w:tab w:val="left" w:pos="0"/>
        </w:tabs>
        <w:spacing w:line="360" w:lineRule="exact"/>
        <w:rPr>
          <w:rFonts w:ascii="宋体" w:hAnsi="宋体" w:cs="宋体"/>
          <w:kern w:val="0"/>
          <w:szCs w:val="24"/>
        </w:rPr>
      </w:pPr>
    </w:p>
    <w:p>
      <w:pPr>
        <w:widowControl/>
        <w:tabs>
          <w:tab w:val="left" w:pos="0"/>
        </w:tabs>
        <w:spacing w:beforeLines="50" w:afterLines="50" w:line="400" w:lineRule="exact"/>
        <w:rPr>
          <w:rFonts w:ascii="Times New Roman" w:hAnsi="Times New Roman" w:eastAsia="黑体" w:cs="宋体"/>
          <w:bCs/>
          <w:sz w:val="28"/>
          <w:szCs w:val="28"/>
        </w:rPr>
        <w:sectPr>
          <w:pgSz w:w="11906" w:h="16838"/>
          <w:pgMar w:top="1587" w:right="1559" w:bottom="1587" w:left="1559" w:header="851" w:footer="851" w:gutter="0"/>
          <w:pgNumType w:fmt="numberInDash"/>
          <w:cols w:space="720" w:num="1"/>
          <w:docGrid w:linePitch="312" w:charSpace="0"/>
        </w:sectPr>
      </w:pPr>
    </w:p>
    <w:p>
      <w:pPr>
        <w:widowControl/>
        <w:tabs>
          <w:tab w:val="left" w:pos="0"/>
        </w:tabs>
        <w:spacing w:beforeLines="50" w:afterLines="50" w:line="400" w:lineRule="exact"/>
        <w:rPr>
          <w:rFonts w:ascii="Times New Roman" w:hAnsi="Times New Roman" w:eastAsia="黑体" w:cs="宋体"/>
          <w:bCs/>
          <w:sz w:val="28"/>
          <w:szCs w:val="28"/>
        </w:rPr>
      </w:pPr>
      <w:r>
        <w:rPr>
          <w:rFonts w:ascii="Times New Roman" w:hAnsi="Times New Roman" w:eastAsia="黑体" w:cs="宋体"/>
          <w:bCs/>
          <w:sz w:val="28"/>
          <w:szCs w:val="28"/>
        </w:rPr>
        <w:t>四、</w:t>
      </w:r>
      <w:r>
        <w:rPr>
          <w:rFonts w:hint="eastAsia" w:ascii="Times New Roman" w:hAnsi="Times New Roman" w:eastAsia="黑体" w:cs="宋体"/>
          <w:bCs/>
          <w:sz w:val="28"/>
          <w:szCs w:val="28"/>
        </w:rPr>
        <w:t>实验项目与内容</w:t>
      </w:r>
    </w:p>
    <w:p>
      <w:pPr>
        <w:widowControl/>
        <w:tabs>
          <w:tab w:val="left" w:pos="0"/>
        </w:tabs>
        <w:spacing w:line="360" w:lineRule="exact"/>
        <w:rPr>
          <w:rFonts w:ascii="宋体" w:hAnsi="宋体" w:cs="宋体"/>
          <w:kern w:val="0"/>
          <w:szCs w:val="24"/>
        </w:rPr>
      </w:pPr>
    </w:p>
    <w:tbl>
      <w:tblPr>
        <w:tblStyle w:val="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58"/>
        <w:gridCol w:w="2832"/>
        <w:gridCol w:w="4420"/>
        <w:gridCol w:w="1129"/>
        <w:gridCol w:w="861"/>
        <w:gridCol w:w="1357"/>
        <w:gridCol w:w="1358"/>
        <w:gridCol w:w="11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308" w:type="pct"/>
            <w:shd w:val="clear" w:color="auto" w:fill="auto"/>
            <w:vAlign w:val="center"/>
          </w:tcPr>
          <w:p>
            <w:pPr>
              <w:spacing w:line="400" w:lineRule="exact"/>
              <w:jc w:val="center"/>
              <w:rPr>
                <w:rFonts w:cs="Times New Roman"/>
              </w:rPr>
            </w:pPr>
            <w:r>
              <w:rPr>
                <w:rFonts w:cs="Times New Roman"/>
              </w:rPr>
              <w:t>序号</w:t>
            </w:r>
          </w:p>
        </w:tc>
        <w:tc>
          <w:tcPr>
            <w:tcW w:w="1016" w:type="pct"/>
            <w:shd w:val="clear" w:color="auto" w:fill="auto"/>
            <w:vAlign w:val="center"/>
          </w:tcPr>
          <w:p>
            <w:pPr>
              <w:spacing w:line="400" w:lineRule="exact"/>
              <w:jc w:val="center"/>
              <w:rPr>
                <w:rFonts w:cs="Times New Roman"/>
              </w:rPr>
            </w:pPr>
            <w:r>
              <w:rPr>
                <w:rFonts w:hint="eastAsia" w:cs="Times New Roman"/>
              </w:rPr>
              <w:t>项目名称</w:t>
            </w:r>
          </w:p>
        </w:tc>
        <w:tc>
          <w:tcPr>
            <w:tcW w:w="1586" w:type="pct"/>
            <w:shd w:val="clear" w:color="auto" w:fill="auto"/>
            <w:vAlign w:val="center"/>
          </w:tcPr>
          <w:p>
            <w:pPr>
              <w:spacing w:line="400" w:lineRule="exact"/>
              <w:jc w:val="center"/>
              <w:rPr>
                <w:rFonts w:cs="Times New Roman"/>
              </w:rPr>
            </w:pPr>
            <w:r>
              <w:rPr>
                <w:rFonts w:cs="Times New Roman"/>
              </w:rPr>
              <w:t>教学内容</w:t>
            </w:r>
            <w:r>
              <w:rPr>
                <w:rFonts w:hint="eastAsia" w:cs="Times New Roman"/>
              </w:rPr>
              <w:t>（含知识点、重点、难点以及对学生的要求）</w:t>
            </w:r>
          </w:p>
        </w:tc>
        <w:tc>
          <w:tcPr>
            <w:tcW w:w="405" w:type="pct"/>
            <w:shd w:val="clear" w:color="auto" w:fill="auto"/>
            <w:vAlign w:val="center"/>
          </w:tcPr>
          <w:p>
            <w:pPr>
              <w:spacing w:line="400" w:lineRule="exact"/>
              <w:jc w:val="center"/>
              <w:rPr>
                <w:rFonts w:cs="Times New Roman"/>
              </w:rPr>
            </w:pPr>
            <w:r>
              <w:rPr>
                <w:rFonts w:hint="eastAsia" w:cs="Times New Roman"/>
              </w:rPr>
              <w:t>主要仪器设备</w:t>
            </w:r>
          </w:p>
        </w:tc>
        <w:tc>
          <w:tcPr>
            <w:tcW w:w="309" w:type="pct"/>
            <w:shd w:val="clear" w:color="auto" w:fill="auto"/>
            <w:vAlign w:val="center"/>
          </w:tcPr>
          <w:p>
            <w:pPr>
              <w:spacing w:line="400" w:lineRule="exact"/>
              <w:jc w:val="center"/>
              <w:rPr>
                <w:rFonts w:cs="Times New Roman"/>
              </w:rPr>
            </w:pPr>
            <w:r>
              <w:rPr>
                <w:rFonts w:hint="eastAsia" w:cs="Times New Roman"/>
              </w:rPr>
              <w:t>学时</w:t>
            </w:r>
          </w:p>
        </w:tc>
        <w:tc>
          <w:tcPr>
            <w:tcW w:w="487" w:type="pct"/>
            <w:vAlign w:val="center"/>
          </w:tcPr>
          <w:p>
            <w:pPr>
              <w:spacing w:line="400" w:lineRule="exact"/>
              <w:jc w:val="center"/>
              <w:rPr>
                <w:rFonts w:cs="Times New Roman"/>
              </w:rPr>
            </w:pPr>
            <w:r>
              <w:rPr>
                <w:rFonts w:hint="eastAsia" w:cs="Times New Roman"/>
              </w:rPr>
              <w:t>实验类型</w:t>
            </w:r>
          </w:p>
        </w:tc>
        <w:tc>
          <w:tcPr>
            <w:tcW w:w="487" w:type="pct"/>
            <w:vAlign w:val="center"/>
          </w:tcPr>
          <w:p>
            <w:pPr>
              <w:spacing w:line="400" w:lineRule="exact"/>
              <w:jc w:val="center"/>
              <w:rPr>
                <w:rFonts w:cs="Times New Roman"/>
              </w:rPr>
            </w:pPr>
            <w:r>
              <w:rPr>
                <w:rFonts w:hint="eastAsia" w:cs="Times New Roman"/>
              </w:rPr>
              <w:t>实验要求</w:t>
            </w:r>
          </w:p>
        </w:tc>
        <w:tc>
          <w:tcPr>
            <w:tcW w:w="402" w:type="pct"/>
            <w:shd w:val="clear" w:color="auto" w:fill="auto"/>
            <w:vAlign w:val="center"/>
          </w:tcPr>
          <w:p>
            <w:pPr>
              <w:spacing w:line="400" w:lineRule="exact"/>
              <w:jc w:val="center"/>
              <w:rPr>
                <w:rFonts w:cs="Times New Roman"/>
              </w:rPr>
            </w:pPr>
            <w:r>
              <w:rPr>
                <w:rFonts w:cs="Times New Roman"/>
              </w:rPr>
              <w:t>支撑课程目标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8" w:type="pct"/>
            <w:shd w:val="clear" w:color="auto" w:fill="auto"/>
            <w:vAlign w:val="center"/>
          </w:tcPr>
          <w:p>
            <w:pPr>
              <w:spacing w:line="400" w:lineRule="exact"/>
              <w:jc w:val="center"/>
              <w:rPr>
                <w:rFonts w:cs="Times New Roman"/>
              </w:rPr>
            </w:pPr>
          </w:p>
        </w:tc>
        <w:tc>
          <w:tcPr>
            <w:tcW w:w="1016" w:type="pct"/>
            <w:shd w:val="clear" w:color="auto" w:fill="auto"/>
            <w:vAlign w:val="center"/>
          </w:tcPr>
          <w:p>
            <w:pPr>
              <w:spacing w:line="400" w:lineRule="exact"/>
              <w:jc w:val="center"/>
              <w:rPr>
                <w:rFonts w:cs="Times New Roman"/>
              </w:rPr>
            </w:pPr>
          </w:p>
        </w:tc>
        <w:tc>
          <w:tcPr>
            <w:tcW w:w="1586" w:type="pct"/>
            <w:shd w:val="clear" w:color="auto" w:fill="auto"/>
            <w:vAlign w:val="center"/>
          </w:tcPr>
          <w:p>
            <w:pPr>
              <w:spacing w:line="400" w:lineRule="exact"/>
              <w:jc w:val="center"/>
              <w:rPr>
                <w:rFonts w:cs="Times New Roman"/>
              </w:rPr>
            </w:pPr>
          </w:p>
        </w:tc>
        <w:tc>
          <w:tcPr>
            <w:tcW w:w="405" w:type="pct"/>
            <w:shd w:val="clear" w:color="auto" w:fill="auto"/>
            <w:vAlign w:val="center"/>
          </w:tcPr>
          <w:p>
            <w:pPr>
              <w:spacing w:line="400" w:lineRule="exact"/>
              <w:jc w:val="center"/>
              <w:rPr>
                <w:rFonts w:cs="Times New Roman"/>
              </w:rPr>
            </w:pPr>
          </w:p>
        </w:tc>
        <w:tc>
          <w:tcPr>
            <w:tcW w:w="309" w:type="pct"/>
            <w:shd w:val="clear" w:color="auto" w:fill="auto"/>
            <w:vAlign w:val="center"/>
          </w:tcPr>
          <w:p>
            <w:pPr>
              <w:spacing w:line="400" w:lineRule="exact"/>
              <w:jc w:val="center"/>
              <w:rPr>
                <w:rFonts w:cs="Times New Roman"/>
              </w:rPr>
            </w:pPr>
          </w:p>
        </w:tc>
        <w:tc>
          <w:tcPr>
            <w:tcW w:w="487" w:type="pct"/>
            <w:vAlign w:val="center"/>
          </w:tcPr>
          <w:p>
            <w:pPr>
              <w:spacing w:line="400" w:lineRule="exact"/>
              <w:jc w:val="center"/>
              <w:rPr>
                <w:rFonts w:cs="Times New Roman"/>
              </w:rPr>
            </w:pPr>
          </w:p>
        </w:tc>
        <w:tc>
          <w:tcPr>
            <w:tcW w:w="487" w:type="pct"/>
            <w:vAlign w:val="center"/>
          </w:tcPr>
          <w:p>
            <w:pPr>
              <w:spacing w:line="400" w:lineRule="exact"/>
              <w:jc w:val="center"/>
              <w:rPr>
                <w:rFonts w:cs="Times New Roman"/>
              </w:rPr>
            </w:pPr>
          </w:p>
        </w:tc>
        <w:tc>
          <w:tcPr>
            <w:tcW w:w="402" w:type="pct"/>
            <w:shd w:val="clear" w:color="auto" w:fill="auto"/>
            <w:vAlign w:val="center"/>
          </w:tcPr>
          <w:p>
            <w:pPr>
              <w:spacing w:line="400" w:lineRule="exact"/>
              <w:jc w:val="center"/>
              <w:rPr>
                <w:rFonts w:cs="Times New Roman"/>
              </w:rPr>
            </w:pPr>
            <w:r>
              <w:rPr>
                <w:rFonts w:ascii="Times New Roman" w:hAnsi="Times New Roman"/>
              </w:rPr>
              <w:t>【</w:t>
            </w:r>
            <w:r>
              <w:rPr>
                <w:rFonts w:hint="eastAsia"/>
              </w:rPr>
              <w:t>1</w:t>
            </w:r>
            <w:r>
              <w:rPr>
                <w:rFonts w:ascii="Times New Roman" w:hAnsi="Times New Roma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8" w:type="pct"/>
            <w:shd w:val="clear" w:color="auto" w:fill="auto"/>
            <w:vAlign w:val="center"/>
          </w:tcPr>
          <w:p>
            <w:pPr>
              <w:spacing w:line="400" w:lineRule="exact"/>
              <w:jc w:val="center"/>
              <w:rPr>
                <w:rFonts w:cs="Times New Roman"/>
              </w:rPr>
            </w:pPr>
          </w:p>
        </w:tc>
        <w:tc>
          <w:tcPr>
            <w:tcW w:w="1016" w:type="pct"/>
            <w:shd w:val="clear" w:color="auto" w:fill="auto"/>
            <w:vAlign w:val="center"/>
          </w:tcPr>
          <w:p>
            <w:pPr>
              <w:spacing w:line="400" w:lineRule="exact"/>
              <w:jc w:val="center"/>
              <w:rPr>
                <w:rFonts w:cs="Times New Roman"/>
              </w:rPr>
            </w:pPr>
          </w:p>
        </w:tc>
        <w:tc>
          <w:tcPr>
            <w:tcW w:w="1586" w:type="pct"/>
            <w:shd w:val="clear" w:color="auto" w:fill="auto"/>
            <w:vAlign w:val="center"/>
          </w:tcPr>
          <w:p>
            <w:pPr>
              <w:widowControl/>
              <w:adjustRightInd w:val="0"/>
              <w:snapToGrid w:val="0"/>
              <w:spacing w:line="400" w:lineRule="exact"/>
              <w:jc w:val="center"/>
              <w:rPr>
                <w:rFonts w:cs="Times New Roman"/>
                <w:kern w:val="0"/>
              </w:rPr>
            </w:pPr>
          </w:p>
        </w:tc>
        <w:tc>
          <w:tcPr>
            <w:tcW w:w="405" w:type="pct"/>
            <w:shd w:val="clear" w:color="auto" w:fill="auto"/>
            <w:vAlign w:val="center"/>
          </w:tcPr>
          <w:p>
            <w:pPr>
              <w:spacing w:line="400" w:lineRule="exact"/>
              <w:jc w:val="center"/>
              <w:rPr>
                <w:rFonts w:cs="Times New Roman"/>
              </w:rPr>
            </w:pPr>
          </w:p>
        </w:tc>
        <w:tc>
          <w:tcPr>
            <w:tcW w:w="309" w:type="pct"/>
            <w:shd w:val="clear" w:color="auto" w:fill="auto"/>
            <w:vAlign w:val="center"/>
          </w:tcPr>
          <w:p>
            <w:pPr>
              <w:spacing w:line="400" w:lineRule="exact"/>
              <w:jc w:val="center"/>
              <w:rPr>
                <w:rFonts w:cs="Times New Roman"/>
              </w:rPr>
            </w:pPr>
          </w:p>
        </w:tc>
        <w:tc>
          <w:tcPr>
            <w:tcW w:w="487" w:type="pct"/>
            <w:vAlign w:val="center"/>
          </w:tcPr>
          <w:p>
            <w:pPr>
              <w:spacing w:line="400" w:lineRule="exact"/>
              <w:jc w:val="center"/>
              <w:rPr>
                <w:rFonts w:cs="Times New Roman"/>
              </w:rPr>
            </w:pPr>
          </w:p>
        </w:tc>
        <w:tc>
          <w:tcPr>
            <w:tcW w:w="487" w:type="pct"/>
            <w:vAlign w:val="center"/>
          </w:tcPr>
          <w:p>
            <w:pPr>
              <w:spacing w:line="400" w:lineRule="exact"/>
              <w:jc w:val="center"/>
              <w:rPr>
                <w:rFonts w:cs="Times New Roman"/>
              </w:rPr>
            </w:pPr>
          </w:p>
        </w:tc>
        <w:tc>
          <w:tcPr>
            <w:tcW w:w="402" w:type="pct"/>
            <w:shd w:val="clear" w:color="auto" w:fill="auto"/>
            <w:vAlign w:val="center"/>
          </w:tcPr>
          <w:p>
            <w:pPr>
              <w:spacing w:line="400" w:lineRule="exact"/>
              <w:jc w:val="center"/>
              <w:rPr>
                <w:rFonts w:cs="Times New Roman"/>
              </w:rPr>
            </w:pPr>
            <w:r>
              <w:rPr>
                <w:rFonts w:ascii="Times New Roman" w:hAnsi="Times New Roman"/>
              </w:rPr>
              <w:t>【</w:t>
            </w:r>
            <w:r>
              <w:rPr>
                <w:rFonts w:hint="eastAsia"/>
              </w:rPr>
              <w:t>2</w:t>
            </w:r>
            <w:r>
              <w:rPr>
                <w:rFonts w:ascii="Times New Roman" w:hAnsi="Times New Roma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8" w:type="pct"/>
            <w:shd w:val="clear" w:color="auto" w:fill="auto"/>
            <w:vAlign w:val="center"/>
          </w:tcPr>
          <w:p>
            <w:pPr>
              <w:widowControl/>
              <w:adjustRightInd w:val="0"/>
              <w:snapToGrid w:val="0"/>
              <w:spacing w:line="400" w:lineRule="exact"/>
              <w:jc w:val="center"/>
              <w:rPr>
                <w:rFonts w:cs="Times New Roman"/>
                <w:kern w:val="0"/>
              </w:rPr>
            </w:pPr>
          </w:p>
        </w:tc>
        <w:tc>
          <w:tcPr>
            <w:tcW w:w="1016" w:type="pct"/>
            <w:shd w:val="clear" w:color="auto" w:fill="auto"/>
            <w:vAlign w:val="center"/>
          </w:tcPr>
          <w:p>
            <w:pPr>
              <w:widowControl/>
              <w:adjustRightInd w:val="0"/>
              <w:snapToGrid w:val="0"/>
              <w:spacing w:line="400" w:lineRule="exact"/>
              <w:jc w:val="center"/>
              <w:rPr>
                <w:rFonts w:cs="Times New Roman"/>
                <w:kern w:val="0"/>
              </w:rPr>
            </w:pPr>
          </w:p>
        </w:tc>
        <w:tc>
          <w:tcPr>
            <w:tcW w:w="1586" w:type="pct"/>
            <w:shd w:val="clear" w:color="auto" w:fill="auto"/>
            <w:vAlign w:val="center"/>
          </w:tcPr>
          <w:p>
            <w:pPr>
              <w:widowControl/>
              <w:adjustRightInd w:val="0"/>
              <w:snapToGrid w:val="0"/>
              <w:spacing w:line="400" w:lineRule="exact"/>
              <w:jc w:val="center"/>
              <w:rPr>
                <w:rFonts w:cs="Times New Roman"/>
                <w:kern w:val="0"/>
              </w:rPr>
            </w:pPr>
          </w:p>
        </w:tc>
        <w:tc>
          <w:tcPr>
            <w:tcW w:w="405" w:type="pct"/>
            <w:shd w:val="clear" w:color="auto" w:fill="auto"/>
            <w:vAlign w:val="center"/>
          </w:tcPr>
          <w:p>
            <w:pPr>
              <w:spacing w:line="400" w:lineRule="exact"/>
              <w:jc w:val="center"/>
              <w:rPr>
                <w:rFonts w:cs="Times New Roman"/>
              </w:rPr>
            </w:pPr>
          </w:p>
        </w:tc>
        <w:tc>
          <w:tcPr>
            <w:tcW w:w="309" w:type="pct"/>
            <w:shd w:val="clear" w:color="auto" w:fill="auto"/>
            <w:vAlign w:val="center"/>
          </w:tcPr>
          <w:p>
            <w:pPr>
              <w:spacing w:line="400" w:lineRule="exact"/>
              <w:jc w:val="center"/>
              <w:rPr>
                <w:rFonts w:cs="Times New Roman"/>
                <w:kern w:val="0"/>
              </w:rPr>
            </w:pPr>
          </w:p>
        </w:tc>
        <w:tc>
          <w:tcPr>
            <w:tcW w:w="487" w:type="pct"/>
            <w:vAlign w:val="center"/>
          </w:tcPr>
          <w:p>
            <w:pPr>
              <w:spacing w:line="400" w:lineRule="exact"/>
              <w:jc w:val="center"/>
              <w:rPr>
                <w:rFonts w:cs="Times New Roman"/>
                <w:kern w:val="0"/>
              </w:rPr>
            </w:pPr>
          </w:p>
        </w:tc>
        <w:tc>
          <w:tcPr>
            <w:tcW w:w="487" w:type="pct"/>
            <w:vAlign w:val="center"/>
          </w:tcPr>
          <w:p>
            <w:pPr>
              <w:spacing w:line="400" w:lineRule="exact"/>
              <w:jc w:val="center"/>
              <w:rPr>
                <w:rFonts w:cs="Times New Roman"/>
                <w:kern w:val="0"/>
              </w:rPr>
            </w:pPr>
          </w:p>
        </w:tc>
        <w:tc>
          <w:tcPr>
            <w:tcW w:w="402" w:type="pct"/>
            <w:shd w:val="clear" w:color="auto" w:fill="auto"/>
            <w:vAlign w:val="center"/>
          </w:tcPr>
          <w:p>
            <w:pPr>
              <w:spacing w:line="400" w:lineRule="exact"/>
              <w:jc w:val="center"/>
              <w:rPr>
                <w:rFonts w:cs="Times New Roman"/>
                <w:kern w:val="0"/>
              </w:rPr>
            </w:pPr>
          </w:p>
        </w:tc>
      </w:tr>
    </w:tbl>
    <w:p>
      <w:pPr>
        <w:widowControl/>
        <w:tabs>
          <w:tab w:val="left" w:pos="0"/>
        </w:tabs>
        <w:spacing w:line="360" w:lineRule="exact"/>
        <w:rPr>
          <w:rFonts w:ascii="宋体" w:hAnsi="宋体" w:cs="宋体"/>
          <w:kern w:val="0"/>
          <w:szCs w:val="24"/>
        </w:rPr>
      </w:pPr>
      <w:r>
        <w:rPr>
          <w:rFonts w:hint="eastAsia" w:ascii="宋体" w:hAnsi="宋体" w:cs="宋体"/>
          <w:bCs/>
          <w:kern w:val="0"/>
          <w:szCs w:val="24"/>
        </w:rPr>
        <w:t>注：</w:t>
      </w:r>
      <w:r>
        <w:rPr>
          <w:rFonts w:hint="eastAsia" w:ascii="宋体" w:hAnsi="宋体" w:cs="宋体"/>
          <w:b/>
          <w:bCs/>
          <w:kern w:val="0"/>
        </w:rPr>
        <w:t>实验类型</w:t>
      </w:r>
      <w:r>
        <w:rPr>
          <w:rFonts w:hint="eastAsia" w:ascii="宋体" w:hAnsi="宋体" w:cs="宋体"/>
          <w:bCs/>
          <w:kern w:val="0"/>
        </w:rPr>
        <w:t>指：演示、验证、操作、设计、综合、创新</w:t>
      </w:r>
    </w:p>
    <w:p>
      <w:pPr>
        <w:widowControl/>
        <w:tabs>
          <w:tab w:val="left" w:pos="0"/>
        </w:tabs>
        <w:spacing w:line="360" w:lineRule="exact"/>
        <w:rPr>
          <w:rFonts w:ascii="宋体" w:hAnsi="宋体" w:cs="宋体"/>
          <w:kern w:val="0"/>
          <w:szCs w:val="24"/>
        </w:rPr>
      </w:pPr>
    </w:p>
    <w:p>
      <w:pPr>
        <w:widowControl/>
        <w:tabs>
          <w:tab w:val="left" w:pos="0"/>
        </w:tabs>
        <w:spacing w:beforeLines="50" w:afterLines="50" w:line="400" w:lineRule="exact"/>
        <w:rPr>
          <w:rFonts w:ascii="Times New Roman" w:hAnsi="Times New Roman" w:eastAsia="黑体" w:cs="宋体"/>
          <w:bCs/>
          <w:sz w:val="28"/>
          <w:szCs w:val="28"/>
        </w:rPr>
        <w:sectPr>
          <w:pgSz w:w="16838" w:h="11906" w:orient="landscape"/>
          <w:pgMar w:top="1587" w:right="1559" w:bottom="1587" w:left="1559" w:header="851" w:footer="992" w:gutter="0"/>
          <w:pgNumType w:fmt="numberInDash"/>
          <w:cols w:space="720" w:num="1"/>
          <w:docGrid w:linePitch="312" w:charSpace="0"/>
        </w:sectPr>
      </w:pPr>
    </w:p>
    <w:p>
      <w:pPr>
        <w:widowControl/>
        <w:tabs>
          <w:tab w:val="left" w:pos="0"/>
        </w:tabs>
        <w:spacing w:beforeLines="50" w:afterLines="50" w:line="400" w:lineRule="exact"/>
        <w:rPr>
          <w:rFonts w:ascii="Times New Roman" w:hAnsi="Times New Roman" w:eastAsia="黑体" w:cs="宋体"/>
          <w:bCs/>
          <w:sz w:val="28"/>
          <w:szCs w:val="28"/>
        </w:rPr>
      </w:pPr>
      <w:r>
        <w:rPr>
          <w:rFonts w:hint="eastAsia" w:ascii="Times New Roman" w:hAnsi="Times New Roman" w:eastAsia="黑体" w:cs="宋体"/>
          <w:bCs/>
          <w:sz w:val="28"/>
          <w:szCs w:val="28"/>
          <w:lang w:eastAsia="zh-CN"/>
        </w:rPr>
        <w:t>五</w:t>
      </w:r>
      <w:r>
        <w:rPr>
          <w:rFonts w:ascii="Times New Roman" w:hAnsi="Times New Roman" w:eastAsia="黑体" w:cs="宋体"/>
          <w:bCs/>
          <w:sz w:val="28"/>
          <w:szCs w:val="28"/>
        </w:rPr>
        <w:t>、</w:t>
      </w:r>
      <w:r>
        <w:rPr>
          <w:rFonts w:hint="eastAsia" w:ascii="Times New Roman" w:hAnsi="Times New Roman" w:eastAsia="黑体" w:cs="宋体"/>
          <w:bCs/>
          <w:sz w:val="28"/>
          <w:szCs w:val="28"/>
        </w:rPr>
        <w:t>实验方式与注意事项</w:t>
      </w:r>
    </w:p>
    <w:p>
      <w:pPr>
        <w:widowControl/>
        <w:tabs>
          <w:tab w:val="left" w:pos="0"/>
        </w:tabs>
        <w:spacing w:line="360" w:lineRule="exact"/>
        <w:ind w:firstLine="420" w:firstLineChars="200"/>
        <w:rPr>
          <w:rFonts w:ascii="宋体" w:hAnsi="宋体" w:cs="宋体"/>
          <w:kern w:val="0"/>
          <w:szCs w:val="24"/>
        </w:rPr>
      </w:pPr>
    </w:p>
    <w:p>
      <w:pPr>
        <w:widowControl/>
        <w:tabs>
          <w:tab w:val="left" w:pos="0"/>
        </w:tabs>
        <w:spacing w:beforeLines="50" w:afterLines="50" w:line="400" w:lineRule="exact"/>
        <w:rPr>
          <w:rFonts w:ascii="Times New Roman" w:hAnsi="Times New Roman" w:eastAsia="黑体" w:cs="宋体"/>
          <w:bCs/>
          <w:sz w:val="28"/>
          <w:szCs w:val="28"/>
        </w:rPr>
      </w:pPr>
      <w:r>
        <w:rPr>
          <w:rFonts w:hint="eastAsia" w:ascii="Times New Roman" w:hAnsi="Times New Roman" w:eastAsia="黑体" w:cs="宋体"/>
          <w:bCs/>
          <w:sz w:val="28"/>
          <w:szCs w:val="28"/>
          <w:lang w:eastAsia="zh-CN"/>
        </w:rPr>
        <w:t>六</w:t>
      </w:r>
      <w:r>
        <w:rPr>
          <w:rFonts w:ascii="Times New Roman" w:hAnsi="Times New Roman" w:eastAsia="黑体" w:cs="宋体"/>
          <w:bCs/>
          <w:sz w:val="28"/>
          <w:szCs w:val="28"/>
        </w:rPr>
        <w:t>、</w:t>
      </w:r>
      <w:r>
        <w:rPr>
          <w:rFonts w:hint="eastAsia" w:ascii="Times New Roman" w:hAnsi="Times New Roman" w:eastAsia="黑体" w:cs="宋体"/>
          <w:bCs/>
          <w:sz w:val="28"/>
          <w:szCs w:val="28"/>
        </w:rPr>
        <w:t>实验成绩的评定方法及评分标准</w:t>
      </w:r>
    </w:p>
    <w:p>
      <w:pPr>
        <w:widowControl/>
        <w:tabs>
          <w:tab w:val="left" w:pos="0"/>
        </w:tabs>
        <w:spacing w:line="360" w:lineRule="exact"/>
        <w:ind w:firstLine="420" w:firstLineChars="200"/>
        <w:rPr>
          <w:rFonts w:ascii="宋体" w:hAnsi="宋体" w:cs="宋体"/>
          <w:kern w:val="0"/>
          <w:szCs w:val="24"/>
        </w:rPr>
      </w:pPr>
    </w:p>
    <w:p>
      <w:pPr>
        <w:widowControl/>
        <w:tabs>
          <w:tab w:val="left" w:pos="0"/>
        </w:tabs>
        <w:spacing w:beforeLines="50" w:afterLines="50" w:line="400" w:lineRule="exact"/>
        <w:rPr>
          <w:rFonts w:ascii="Times New Roman" w:hAnsi="Times New Roman" w:eastAsia="黑体" w:cs="宋体"/>
          <w:bCs/>
          <w:sz w:val="28"/>
          <w:szCs w:val="28"/>
        </w:rPr>
      </w:pPr>
      <w:r>
        <w:rPr>
          <w:rFonts w:hint="eastAsia" w:ascii="Times New Roman" w:hAnsi="Times New Roman" w:eastAsia="黑体" w:cs="宋体"/>
          <w:bCs/>
          <w:sz w:val="28"/>
          <w:szCs w:val="28"/>
          <w:lang w:eastAsia="zh-CN"/>
        </w:rPr>
        <w:t>七</w:t>
      </w:r>
      <w:r>
        <w:rPr>
          <w:rFonts w:ascii="Times New Roman" w:hAnsi="Times New Roman" w:eastAsia="黑体" w:cs="宋体"/>
          <w:bCs/>
          <w:sz w:val="28"/>
          <w:szCs w:val="28"/>
        </w:rPr>
        <w:t>、建议教材及教学参考</w:t>
      </w:r>
      <w:r>
        <w:rPr>
          <w:rFonts w:hint="eastAsia" w:ascii="Times New Roman" w:hAnsi="Times New Roman" w:eastAsia="黑体" w:cs="宋体"/>
          <w:bCs/>
          <w:sz w:val="28"/>
          <w:szCs w:val="28"/>
        </w:rPr>
        <w:t>资料</w:t>
      </w:r>
    </w:p>
    <w:p>
      <w:pPr>
        <w:snapToGrid w:val="0"/>
        <w:ind w:firstLine="420" w:firstLineChars="200"/>
        <w:rPr>
          <w:rFonts w:cs="Times New Roman"/>
          <w:color w:val="000000"/>
          <w:kern w:val="0"/>
        </w:rPr>
      </w:pPr>
      <w:r>
        <w:rPr>
          <w:rFonts w:hint="eastAsia" w:cs="Times New Roman"/>
          <w:color w:val="000000"/>
          <w:kern w:val="0"/>
          <w:lang w:eastAsia="zh-CN"/>
        </w:rPr>
        <w:t>（一）</w:t>
      </w:r>
      <w:r>
        <w:rPr>
          <w:rFonts w:hAnsi="宋体" w:cs="Times New Roman"/>
          <w:color w:val="000000"/>
          <w:kern w:val="0"/>
        </w:rPr>
        <w:t>教材</w:t>
      </w:r>
    </w:p>
    <w:p>
      <w:pPr>
        <w:snapToGrid w:val="0"/>
        <w:ind w:left="1" w:firstLine="420" w:firstLineChars="200"/>
        <w:rPr>
          <w:rFonts w:cs="Times New Roman"/>
          <w:color w:val="000000"/>
          <w:kern w:val="0"/>
        </w:rPr>
      </w:pPr>
      <w:r>
        <w:rPr>
          <w:rFonts w:hint="eastAsia" w:cs="Times New Roman"/>
          <w:color w:val="000000"/>
          <w:kern w:val="0"/>
          <w:lang w:eastAsia="zh-CN"/>
        </w:rPr>
        <w:t>（二）</w:t>
      </w:r>
      <w:r>
        <w:rPr>
          <w:rFonts w:hAnsi="宋体" w:cs="Times New Roman"/>
          <w:color w:val="000000"/>
          <w:kern w:val="0"/>
        </w:rPr>
        <w:t>参考</w:t>
      </w:r>
      <w:r>
        <w:rPr>
          <w:rFonts w:hint="eastAsia" w:hAnsi="宋体" w:cs="Times New Roman"/>
          <w:color w:val="000000"/>
          <w:kern w:val="0"/>
        </w:rPr>
        <w:t>书</w:t>
      </w:r>
    </w:p>
    <w:p>
      <w:pPr>
        <w:snapToGrid w:val="0"/>
        <w:ind w:left="1" w:firstLine="420" w:firstLineChars="200"/>
        <w:rPr>
          <w:rFonts w:cs="Times New Roman"/>
          <w:color w:val="000000"/>
          <w:kern w:val="0"/>
        </w:rPr>
      </w:pPr>
      <w:r>
        <w:rPr>
          <w:rFonts w:hAnsi="宋体" w:cs="Times New Roman"/>
          <w:color w:val="000000"/>
          <w:kern w:val="0"/>
        </w:rPr>
        <w:t>（</w:t>
      </w:r>
      <w:r>
        <w:rPr>
          <w:rFonts w:cs="Times New Roman"/>
          <w:color w:val="000000"/>
          <w:kern w:val="0"/>
        </w:rPr>
        <w:t>1</w:t>
      </w:r>
      <w:r>
        <w:rPr>
          <w:rFonts w:hAnsi="宋体" w:cs="Times New Roman"/>
          <w:color w:val="000000"/>
          <w:kern w:val="0"/>
        </w:rPr>
        <w:t>）</w:t>
      </w:r>
    </w:p>
    <w:p>
      <w:pPr>
        <w:snapToGrid w:val="0"/>
        <w:ind w:left="1" w:firstLine="420" w:firstLineChars="200"/>
        <w:rPr>
          <w:rFonts w:cs="Times New Roman"/>
          <w:color w:val="000000"/>
          <w:kern w:val="0"/>
        </w:rPr>
      </w:pPr>
      <w:r>
        <w:rPr>
          <w:rFonts w:hAnsi="宋体" w:cs="Times New Roman"/>
          <w:color w:val="000000"/>
          <w:kern w:val="0"/>
        </w:rPr>
        <w:t>（</w:t>
      </w:r>
      <w:r>
        <w:rPr>
          <w:rFonts w:cs="Times New Roman"/>
          <w:color w:val="000000"/>
          <w:kern w:val="0"/>
        </w:rPr>
        <w:t>2</w:t>
      </w:r>
      <w:r>
        <w:rPr>
          <w:rFonts w:hAnsi="宋体" w:cs="Times New Roman"/>
          <w:color w:val="000000"/>
          <w:kern w:val="0"/>
        </w:rPr>
        <w:t>）</w:t>
      </w:r>
    </w:p>
    <w:p>
      <w:pPr>
        <w:snapToGrid w:val="0"/>
        <w:ind w:left="1" w:firstLine="630" w:firstLineChars="300"/>
        <w:rPr>
          <w:rFonts w:cs="Times New Roman"/>
          <w:color w:val="000000"/>
          <w:kern w:val="0"/>
        </w:rPr>
      </w:pPr>
      <w:r>
        <w:rPr>
          <w:rFonts w:cs="Times New Roman"/>
          <w:color w:val="000000"/>
          <w:kern w:val="0"/>
        </w:rPr>
        <w:t>……</w:t>
      </w:r>
    </w:p>
    <w:p>
      <w:pPr>
        <w:ind w:firstLine="420" w:firstLineChars="200"/>
        <w:rPr>
          <w:rFonts w:cs="Times New Roman"/>
          <w:color w:val="000000"/>
          <w:kern w:val="0"/>
        </w:rPr>
      </w:pPr>
      <w:r>
        <w:rPr>
          <w:rFonts w:hint="eastAsia" w:cs="Times New Roman"/>
          <w:color w:val="000000"/>
          <w:kern w:val="0"/>
          <w:lang w:eastAsia="zh-CN"/>
        </w:rPr>
        <w:t>（三）</w:t>
      </w:r>
      <w:r>
        <w:rPr>
          <w:rFonts w:hAnsi="宋体" w:cs="Times New Roman"/>
          <w:color w:val="000000"/>
          <w:kern w:val="0"/>
        </w:rPr>
        <w:t>案例或视频资料</w:t>
      </w:r>
    </w:p>
    <w:p>
      <w:pPr>
        <w:snapToGrid w:val="0"/>
        <w:ind w:left="1" w:firstLine="420" w:firstLineChars="200"/>
        <w:rPr>
          <w:rFonts w:cs="Times New Roman"/>
          <w:color w:val="000000"/>
          <w:kern w:val="0"/>
        </w:rPr>
      </w:pPr>
      <w:r>
        <w:rPr>
          <w:rFonts w:hAnsi="宋体" w:cs="Times New Roman"/>
          <w:color w:val="000000"/>
          <w:kern w:val="0"/>
        </w:rPr>
        <w:t>（</w:t>
      </w:r>
      <w:r>
        <w:rPr>
          <w:rFonts w:cs="Times New Roman"/>
          <w:color w:val="000000"/>
          <w:kern w:val="0"/>
        </w:rPr>
        <w:t>1</w:t>
      </w:r>
      <w:r>
        <w:rPr>
          <w:rFonts w:hAnsi="宋体" w:cs="Times New Roman"/>
          <w:color w:val="000000"/>
          <w:kern w:val="0"/>
        </w:rPr>
        <w:t>）</w:t>
      </w:r>
    </w:p>
    <w:p>
      <w:pPr>
        <w:snapToGrid w:val="0"/>
        <w:ind w:left="1" w:firstLine="420" w:firstLineChars="200"/>
        <w:rPr>
          <w:rFonts w:cs="Times New Roman"/>
          <w:color w:val="000000"/>
          <w:kern w:val="0"/>
        </w:rPr>
      </w:pPr>
      <w:r>
        <w:rPr>
          <w:rFonts w:hAnsi="宋体" w:cs="Times New Roman"/>
          <w:color w:val="000000"/>
          <w:kern w:val="0"/>
        </w:rPr>
        <w:t>（</w:t>
      </w:r>
      <w:r>
        <w:rPr>
          <w:rFonts w:cs="Times New Roman"/>
          <w:color w:val="000000"/>
          <w:kern w:val="0"/>
        </w:rPr>
        <w:t>2</w:t>
      </w:r>
      <w:r>
        <w:rPr>
          <w:rFonts w:hAnsi="宋体" w:cs="Times New Roman"/>
          <w:color w:val="000000"/>
          <w:kern w:val="0"/>
        </w:rPr>
        <w:t>）</w:t>
      </w:r>
    </w:p>
    <w:p>
      <w:pPr>
        <w:snapToGrid w:val="0"/>
        <w:ind w:left="1" w:firstLine="630" w:firstLineChars="300"/>
        <w:rPr>
          <w:rFonts w:cs="Times New Roman"/>
          <w:color w:val="000000"/>
          <w:kern w:val="0"/>
        </w:rPr>
      </w:pPr>
      <w:r>
        <w:rPr>
          <w:rFonts w:cs="Times New Roman"/>
          <w:color w:val="000000"/>
          <w:kern w:val="0"/>
        </w:rPr>
        <w:t>……</w:t>
      </w:r>
    </w:p>
    <w:p>
      <w:pPr>
        <w:widowControl/>
        <w:tabs>
          <w:tab w:val="left" w:pos="0"/>
        </w:tabs>
        <w:spacing w:line="360" w:lineRule="exact"/>
        <w:rPr>
          <w:rFonts w:ascii="宋体" w:hAnsi="宋体" w:cs="宋体"/>
          <w:kern w:val="0"/>
          <w:szCs w:val="24"/>
        </w:rPr>
      </w:pPr>
      <w:r>
        <w:rPr>
          <w:rFonts w:ascii="宋体" w:hAnsi="宋体" w:cs="宋体"/>
          <w:kern w:val="0"/>
          <w:szCs w:val="24"/>
        </w:rPr>
        <w:t>（应填写案例或视频的网址、来源）</w:t>
      </w: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宋体" w:hAnsi="宋体" w:cs="宋体"/>
          <w:kern w:val="0"/>
          <w:szCs w:val="24"/>
        </w:rPr>
      </w:pPr>
    </w:p>
    <w:p>
      <w:pPr>
        <w:widowControl/>
        <w:tabs>
          <w:tab w:val="left" w:pos="0"/>
        </w:tabs>
        <w:spacing w:line="360" w:lineRule="exact"/>
        <w:rPr>
          <w:rFonts w:ascii="Times New Roman" w:hAnsi="Times New Roman" w:cs="宋体"/>
          <w:kern w:val="0"/>
          <w:szCs w:val="24"/>
        </w:rPr>
      </w:pPr>
      <w:r>
        <w:rPr>
          <w:rFonts w:hint="eastAsia" w:ascii="Times New Roman" w:hAnsi="宋体" w:cs="宋体"/>
          <w:kern w:val="0"/>
          <w:szCs w:val="24"/>
        </w:rPr>
        <w:t>执笔人</w:t>
      </w:r>
      <w:r>
        <w:rPr>
          <w:rFonts w:ascii="Times New Roman" w:hAnsi="宋体" w:cs="宋体"/>
          <w:kern w:val="0"/>
          <w:szCs w:val="24"/>
        </w:rPr>
        <w:t>（签</w:t>
      </w:r>
      <w:r>
        <w:rPr>
          <w:rFonts w:hint="eastAsia" w:ascii="Times New Roman" w:hAnsi="宋体" w:cs="宋体"/>
          <w:kern w:val="0"/>
          <w:szCs w:val="24"/>
        </w:rPr>
        <w:t>名</w:t>
      </w:r>
      <w:r>
        <w:rPr>
          <w:rFonts w:ascii="Times New Roman" w:hAnsi="宋体" w:cs="宋体"/>
          <w:kern w:val="0"/>
          <w:szCs w:val="24"/>
        </w:rPr>
        <w:t>）：</w:t>
      </w:r>
      <w:r>
        <w:rPr>
          <w:rFonts w:hint="eastAsia" w:ascii="Times New Roman" w:hAnsi="宋体" w:cs="宋体"/>
          <w:kern w:val="0"/>
          <w:szCs w:val="24"/>
        </w:rPr>
        <w:t xml:space="preserve">                        </w:t>
      </w:r>
      <w:r>
        <w:rPr>
          <w:rFonts w:ascii="Times New Roman" w:hAnsi="宋体" w:cs="宋体"/>
          <w:kern w:val="0"/>
          <w:szCs w:val="24"/>
        </w:rPr>
        <w:t>年</w:t>
      </w:r>
      <w:r>
        <w:rPr>
          <w:rFonts w:hint="eastAsia" w:ascii="Times New Roman" w:hAnsi="宋体" w:cs="宋体"/>
          <w:kern w:val="0"/>
          <w:szCs w:val="24"/>
        </w:rPr>
        <w:t xml:space="preserve">   </w:t>
      </w:r>
      <w:r>
        <w:rPr>
          <w:rFonts w:ascii="Times New Roman" w:hAnsi="宋体" w:cs="宋体"/>
          <w:kern w:val="0"/>
          <w:szCs w:val="24"/>
        </w:rPr>
        <w:t>月</w:t>
      </w:r>
      <w:r>
        <w:rPr>
          <w:rFonts w:hint="eastAsia" w:ascii="Times New Roman" w:hAnsi="宋体" w:cs="宋体"/>
          <w:kern w:val="0"/>
          <w:szCs w:val="24"/>
        </w:rPr>
        <w:t xml:space="preserve">   </w:t>
      </w:r>
      <w:r>
        <w:rPr>
          <w:rFonts w:ascii="Times New Roman" w:hAnsi="宋体" w:cs="宋体"/>
          <w:kern w:val="0"/>
          <w:szCs w:val="24"/>
        </w:rPr>
        <w:t>日</w:t>
      </w:r>
      <w:r>
        <w:rPr>
          <w:rFonts w:hint="eastAsia" w:ascii="Times New Roman" w:hAnsi="宋体" w:cs="宋体"/>
          <w:kern w:val="0"/>
          <w:szCs w:val="24"/>
        </w:rPr>
        <w:t xml:space="preserve">    </w:t>
      </w:r>
    </w:p>
    <w:p>
      <w:pPr>
        <w:widowControl/>
        <w:tabs>
          <w:tab w:val="left" w:pos="0"/>
        </w:tabs>
        <w:spacing w:line="360" w:lineRule="exact"/>
        <w:rPr>
          <w:rFonts w:ascii="Times New Roman" w:hAnsi="Times New Roman" w:cs="宋体"/>
          <w:kern w:val="0"/>
          <w:szCs w:val="24"/>
        </w:rPr>
      </w:pPr>
      <w:r>
        <w:rPr>
          <w:rFonts w:hint="eastAsia" w:ascii="Times New Roman" w:hAnsi="宋体" w:cs="宋体"/>
          <w:kern w:val="0"/>
          <w:szCs w:val="24"/>
        </w:rPr>
        <w:t>审核人（</w:t>
      </w:r>
      <w:r>
        <w:rPr>
          <w:rFonts w:hint="eastAsia" w:ascii="宋体" w:hAnsi="宋体" w:cs="宋体"/>
          <w:kern w:val="0"/>
          <w:szCs w:val="24"/>
        </w:rPr>
        <w:t>专业负责人</w:t>
      </w:r>
      <w:r>
        <w:rPr>
          <w:rFonts w:hint="eastAsia" w:ascii="Times New Roman" w:hAnsi="宋体" w:cs="宋体"/>
          <w:kern w:val="0"/>
          <w:szCs w:val="24"/>
        </w:rPr>
        <w:t>）</w:t>
      </w:r>
      <w:r>
        <w:rPr>
          <w:rFonts w:ascii="Times New Roman" w:hAnsi="宋体" w:cs="宋体"/>
          <w:kern w:val="0"/>
          <w:szCs w:val="24"/>
        </w:rPr>
        <w:t>（签</w:t>
      </w:r>
      <w:r>
        <w:rPr>
          <w:rFonts w:hint="eastAsia" w:ascii="Times New Roman" w:hAnsi="宋体" w:cs="宋体"/>
          <w:kern w:val="0"/>
          <w:szCs w:val="24"/>
        </w:rPr>
        <w:t>名</w:t>
      </w:r>
      <w:r>
        <w:rPr>
          <w:rFonts w:ascii="Times New Roman" w:hAnsi="宋体" w:cs="宋体"/>
          <w:kern w:val="0"/>
          <w:szCs w:val="24"/>
        </w:rPr>
        <w:t>）：</w:t>
      </w:r>
      <w:r>
        <w:rPr>
          <w:rFonts w:hint="eastAsia" w:ascii="Times New Roman" w:hAnsi="宋体" w:cs="宋体"/>
          <w:kern w:val="0"/>
          <w:szCs w:val="24"/>
        </w:rPr>
        <w:t xml:space="preserve">          </w:t>
      </w:r>
      <w:r>
        <w:rPr>
          <w:rFonts w:ascii="Times New Roman" w:hAnsi="宋体" w:cs="宋体"/>
          <w:kern w:val="0"/>
          <w:szCs w:val="24"/>
        </w:rPr>
        <w:t>年</w:t>
      </w:r>
      <w:r>
        <w:rPr>
          <w:rFonts w:hint="eastAsia" w:ascii="Times New Roman" w:hAnsi="宋体" w:cs="宋体"/>
          <w:kern w:val="0"/>
          <w:szCs w:val="24"/>
        </w:rPr>
        <w:t xml:space="preserve">   </w:t>
      </w:r>
      <w:r>
        <w:rPr>
          <w:rFonts w:ascii="Times New Roman" w:hAnsi="宋体" w:cs="宋体"/>
          <w:kern w:val="0"/>
          <w:szCs w:val="24"/>
        </w:rPr>
        <w:t>月</w:t>
      </w:r>
      <w:r>
        <w:rPr>
          <w:rFonts w:hint="eastAsia" w:ascii="Times New Roman" w:hAnsi="宋体" w:cs="宋体"/>
          <w:kern w:val="0"/>
          <w:szCs w:val="24"/>
        </w:rPr>
        <w:t xml:space="preserve">   </w:t>
      </w:r>
      <w:r>
        <w:rPr>
          <w:rFonts w:ascii="Times New Roman" w:hAnsi="宋体" w:cs="宋体"/>
          <w:kern w:val="0"/>
          <w:szCs w:val="24"/>
        </w:rPr>
        <w:t>日</w:t>
      </w:r>
    </w:p>
    <w:p>
      <w:pPr>
        <w:rPr>
          <w:rFonts w:ascii="Times New Roman" w:hAnsi="宋体" w:cs="Times New Roman"/>
          <w:szCs w:val="24"/>
        </w:rPr>
        <w:sectPr>
          <w:pgSz w:w="11906" w:h="16838"/>
          <w:pgMar w:top="1587" w:right="1559" w:bottom="1587" w:left="1559" w:header="851" w:footer="992" w:gutter="0"/>
          <w:pgNumType w:fmt="numberInDash"/>
          <w:cols w:space="425" w:num="1"/>
          <w:docGrid w:type="lines" w:linePitch="312" w:charSpace="0"/>
        </w:sectPr>
      </w:pPr>
    </w:p>
    <w:p>
      <w:pPr>
        <w:widowControl/>
        <w:jc w:val="center"/>
        <w:rPr>
          <w:rFonts w:ascii="黑体" w:hAnsi="宋体" w:eastAsia="黑体" w:cs="宋体"/>
          <w:kern w:val="0"/>
          <w:sz w:val="32"/>
          <w:szCs w:val="24"/>
        </w:rPr>
      </w:pPr>
      <w:r>
        <w:rPr>
          <w:rFonts w:hint="eastAsia" w:ascii="黑体" w:hAnsi="宋体" w:eastAsia="黑体" w:cs="宋体"/>
          <w:kern w:val="0"/>
          <w:sz w:val="32"/>
          <w:szCs w:val="24"/>
        </w:rPr>
        <w:t>课程设计教学大纲格式</w:t>
      </w:r>
    </w:p>
    <w:p>
      <w:pPr>
        <w:widowControl/>
        <w:jc w:val="center"/>
        <w:rPr>
          <w:rFonts w:ascii="黑体" w:hAnsi="宋体" w:eastAsia="黑体" w:cs="宋体"/>
          <w:kern w:val="0"/>
          <w:sz w:val="30"/>
          <w:szCs w:val="24"/>
        </w:rPr>
      </w:pPr>
      <w:r>
        <w:rPr>
          <w:rFonts w:ascii="黑体" w:hAnsi="宋体" w:eastAsia="黑体" w:cs="宋体"/>
          <w:kern w:val="0"/>
          <w:sz w:val="30"/>
          <w:szCs w:val="24"/>
        </w:rPr>
        <w:t>《 X X X 》</w:t>
      </w:r>
      <w:r>
        <w:rPr>
          <w:rFonts w:hint="eastAsia" w:ascii="黑体" w:hAnsi="宋体" w:eastAsia="黑体" w:cs="宋体"/>
          <w:kern w:val="0"/>
          <w:sz w:val="30"/>
          <w:szCs w:val="24"/>
        </w:rPr>
        <w:t>教学大纲</w:t>
      </w:r>
      <w:r>
        <w:rPr>
          <w:rFonts w:hint="eastAsia" w:ascii="黑体" w:hAnsi="宋体" w:eastAsia="黑体" w:cs="宋体"/>
          <w:kern w:val="0"/>
          <w:sz w:val="30"/>
          <w:szCs w:val="24"/>
          <w:lang w:eastAsia="zh-CN"/>
        </w:rPr>
        <w:t>（</w:t>
      </w:r>
      <w:r>
        <w:rPr>
          <w:rFonts w:ascii="黑体" w:hAnsi="宋体" w:eastAsia="黑体" w:cs="宋体"/>
          <w:kern w:val="0"/>
          <w:sz w:val="30"/>
          <w:szCs w:val="24"/>
        </w:rPr>
        <w:t>黑体</w:t>
      </w:r>
      <w:r>
        <w:rPr>
          <w:rFonts w:hint="eastAsia" w:ascii="黑体" w:hAnsi="宋体" w:eastAsia="黑体" w:cs="宋体"/>
          <w:kern w:val="0"/>
          <w:sz w:val="30"/>
          <w:szCs w:val="24"/>
          <w:lang w:eastAsia="zh-CN"/>
        </w:rPr>
        <w:t>，</w:t>
      </w:r>
      <w:r>
        <w:rPr>
          <w:rFonts w:ascii="黑体" w:hAnsi="宋体" w:eastAsia="黑体" w:cs="宋体"/>
          <w:kern w:val="0"/>
          <w:sz w:val="30"/>
          <w:szCs w:val="24"/>
        </w:rPr>
        <w:t>小3号</w:t>
      </w:r>
      <w:r>
        <w:rPr>
          <w:rFonts w:hint="eastAsia" w:ascii="黑体" w:hAnsi="宋体" w:eastAsia="黑体" w:cs="宋体"/>
          <w:kern w:val="0"/>
          <w:sz w:val="30"/>
          <w:szCs w:val="24"/>
          <w:lang w:eastAsia="zh-CN"/>
        </w:rPr>
        <w:t>）</w:t>
      </w:r>
    </w:p>
    <w:p>
      <w:pPr>
        <w:widowControl/>
        <w:tabs>
          <w:tab w:val="left" w:pos="0"/>
        </w:tabs>
        <w:spacing w:beforeLines="50" w:afterLines="50" w:line="400" w:lineRule="exact"/>
        <w:rPr>
          <w:rFonts w:ascii="Times New Roman" w:hAnsi="Times New Roman" w:eastAsia="黑体" w:cs="宋体"/>
          <w:bCs/>
          <w:sz w:val="28"/>
          <w:szCs w:val="28"/>
        </w:rPr>
      </w:pPr>
      <w:r>
        <w:rPr>
          <w:rFonts w:hint="eastAsia" w:ascii="Times New Roman" w:hAnsi="Times New Roman" w:eastAsia="黑体" w:cs="宋体"/>
          <w:bCs/>
          <w:sz w:val="28"/>
          <w:szCs w:val="28"/>
        </w:rPr>
        <w:t>一、课程设计简介（黑体，4号居左段前段后0.5行行间距固定值20磅）</w:t>
      </w:r>
    </w:p>
    <w:p>
      <w:pPr>
        <w:widowControl/>
        <w:tabs>
          <w:tab w:val="left" w:pos="0"/>
        </w:tabs>
        <w:spacing w:line="360" w:lineRule="exact"/>
        <w:ind w:firstLine="495" w:firstLineChars="236"/>
        <w:rPr>
          <w:rFonts w:ascii="宋体" w:hAnsi="宋体" w:cs="宋体"/>
          <w:kern w:val="0"/>
          <w:szCs w:val="24"/>
        </w:rPr>
      </w:pPr>
      <w:r>
        <w:rPr>
          <w:rFonts w:hint="eastAsia" w:ascii="宋体" w:hAnsi="宋体" w:cs="宋体"/>
          <w:kern w:val="0"/>
          <w:szCs w:val="24"/>
        </w:rPr>
        <w:t>正文 宋体 小四号 首行缩进2字符  段前段后0行  行间距 固定值20磅</w:t>
      </w:r>
    </w:p>
    <w:p>
      <w:pPr>
        <w:widowControl/>
        <w:tabs>
          <w:tab w:val="left" w:pos="0"/>
        </w:tabs>
        <w:spacing w:line="360" w:lineRule="exact"/>
        <w:ind w:firstLine="567"/>
        <w:rPr>
          <w:rFonts w:ascii="宋体" w:hAnsi="宋体" w:cs="宋体"/>
          <w:kern w:val="0"/>
          <w:szCs w:val="24"/>
        </w:rPr>
      </w:pPr>
      <w:r>
        <w:rPr>
          <w:rFonts w:hint="eastAsia" w:ascii="宋体" w:hAnsi="宋体" w:cs="宋体"/>
          <w:kern w:val="0"/>
          <w:szCs w:val="24"/>
        </w:rPr>
        <w:t>表格 宋体 五号 居中</w:t>
      </w:r>
    </w:p>
    <w:p>
      <w:pPr>
        <w:widowControl/>
        <w:tabs>
          <w:tab w:val="left" w:pos="0"/>
        </w:tabs>
        <w:spacing w:line="360" w:lineRule="exact"/>
        <w:ind w:firstLine="405"/>
        <w:rPr>
          <w:rFonts w:ascii="宋体" w:hAnsi="宋体" w:cs="宋体"/>
          <w:kern w:val="0"/>
          <w:szCs w:val="24"/>
        </w:rPr>
      </w:pPr>
      <w:r>
        <w:rPr>
          <w:rFonts w:hint="eastAsia" w:ascii="Times New Roman" w:hAnsi="Times New Roman" w:eastAsia="黑体" w:cs="宋体"/>
          <w:bCs/>
          <w:szCs w:val="24"/>
        </w:rPr>
        <w:t>（一）课程设计基础信息</w:t>
      </w:r>
    </w:p>
    <w:tbl>
      <w:tblPr>
        <w:tblStyle w:val="7"/>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07"/>
        <w:gridCol w:w="3630"/>
        <w:gridCol w:w="1451"/>
        <w:gridCol w:w="26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6" w:type="pct"/>
            <w:vAlign w:val="center"/>
          </w:tcPr>
          <w:p>
            <w:pPr>
              <w:spacing w:line="300" w:lineRule="auto"/>
              <w:jc w:val="center"/>
              <w:rPr>
                <w:rFonts w:cs="Times New Roman"/>
                <w:color w:val="000000"/>
                <w:sz w:val="32"/>
              </w:rPr>
            </w:pPr>
            <w:r>
              <w:rPr>
                <w:rFonts w:cs="Times New Roman"/>
                <w:color w:val="000000"/>
              </w:rPr>
              <w:t>课程名称</w:t>
            </w:r>
          </w:p>
        </w:tc>
        <w:tc>
          <w:tcPr>
            <w:tcW w:w="2016" w:type="pct"/>
            <w:vAlign w:val="center"/>
          </w:tcPr>
          <w:p>
            <w:pPr>
              <w:spacing w:line="300" w:lineRule="auto"/>
              <w:jc w:val="center"/>
              <w:rPr>
                <w:rFonts w:cs="Times New Roman"/>
                <w:color w:val="000000"/>
              </w:rPr>
            </w:pPr>
          </w:p>
        </w:tc>
        <w:tc>
          <w:tcPr>
            <w:tcW w:w="806" w:type="pct"/>
            <w:vAlign w:val="center"/>
          </w:tcPr>
          <w:p>
            <w:pPr>
              <w:spacing w:line="300" w:lineRule="auto"/>
              <w:jc w:val="center"/>
              <w:rPr>
                <w:rFonts w:cs="Times New Roman"/>
                <w:color w:val="000000"/>
              </w:rPr>
            </w:pPr>
            <w:r>
              <w:rPr>
                <w:rFonts w:cs="Times New Roman"/>
                <w:color w:val="000000"/>
              </w:rPr>
              <w:t>英文名称</w:t>
            </w:r>
          </w:p>
        </w:tc>
        <w:tc>
          <w:tcPr>
            <w:tcW w:w="1452" w:type="pct"/>
            <w:vAlign w:val="center"/>
          </w:tcPr>
          <w:p>
            <w:pPr>
              <w:spacing w:line="300" w:lineRule="auto"/>
              <w:jc w:val="center"/>
              <w:rPr>
                <w:rFonts w:cs="Times New Roman"/>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6" w:type="pct"/>
            <w:vAlign w:val="center"/>
          </w:tcPr>
          <w:p>
            <w:pPr>
              <w:spacing w:line="300" w:lineRule="auto"/>
              <w:jc w:val="center"/>
              <w:rPr>
                <w:rFonts w:cs="Times New Roman"/>
                <w:color w:val="000000"/>
                <w:sz w:val="32"/>
              </w:rPr>
            </w:pPr>
            <w:r>
              <w:rPr>
                <w:rFonts w:cs="Times New Roman"/>
                <w:color w:val="000000"/>
              </w:rPr>
              <w:t>课程</w:t>
            </w:r>
            <w:r>
              <w:rPr>
                <w:rFonts w:hint="eastAsia" w:cs="Times New Roman"/>
                <w:color w:val="000000"/>
              </w:rPr>
              <w:t>代码</w:t>
            </w:r>
          </w:p>
        </w:tc>
        <w:tc>
          <w:tcPr>
            <w:tcW w:w="2016" w:type="pct"/>
            <w:vAlign w:val="center"/>
          </w:tcPr>
          <w:p>
            <w:pPr>
              <w:spacing w:line="300" w:lineRule="auto"/>
              <w:jc w:val="center"/>
              <w:rPr>
                <w:rFonts w:cs="Times New Roman"/>
                <w:color w:val="000000"/>
              </w:rPr>
            </w:pPr>
          </w:p>
        </w:tc>
        <w:tc>
          <w:tcPr>
            <w:tcW w:w="806" w:type="pct"/>
            <w:vAlign w:val="center"/>
          </w:tcPr>
          <w:p>
            <w:pPr>
              <w:spacing w:line="300" w:lineRule="auto"/>
              <w:jc w:val="center"/>
              <w:rPr>
                <w:rFonts w:cs="Times New Roman"/>
                <w:color w:val="000000"/>
              </w:rPr>
            </w:pPr>
            <w:r>
              <w:rPr>
                <w:rFonts w:cs="Times New Roman"/>
                <w:color w:val="000000"/>
              </w:rPr>
              <w:t>学时/学分</w:t>
            </w:r>
          </w:p>
          <w:p>
            <w:pPr>
              <w:spacing w:line="300" w:lineRule="auto"/>
              <w:jc w:val="center"/>
              <w:rPr>
                <w:rFonts w:cs="Times New Roman"/>
                <w:color w:val="000000"/>
                <w:sz w:val="32"/>
              </w:rPr>
            </w:pPr>
            <w:r>
              <w:rPr>
                <w:rFonts w:hint="eastAsia" w:cs="Times New Roman"/>
                <w:color w:val="000000"/>
              </w:rPr>
              <w:t>（周）</w:t>
            </w:r>
          </w:p>
        </w:tc>
        <w:tc>
          <w:tcPr>
            <w:tcW w:w="1452" w:type="pct"/>
            <w:vAlign w:val="center"/>
          </w:tcPr>
          <w:p>
            <w:pPr>
              <w:spacing w:line="300" w:lineRule="auto"/>
              <w:jc w:val="center"/>
              <w:rPr>
                <w:rFonts w:cs="Times New Roman"/>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726" w:type="pct"/>
            <w:vAlign w:val="center"/>
          </w:tcPr>
          <w:p>
            <w:pPr>
              <w:spacing w:line="300" w:lineRule="auto"/>
              <w:jc w:val="center"/>
              <w:rPr>
                <w:rFonts w:cs="Times New Roman"/>
                <w:color w:val="000000"/>
              </w:rPr>
            </w:pPr>
            <w:r>
              <w:rPr>
                <w:rFonts w:cs="Times New Roman"/>
                <w:color w:val="000000"/>
              </w:rPr>
              <w:t>适用专业</w:t>
            </w:r>
          </w:p>
        </w:tc>
        <w:tc>
          <w:tcPr>
            <w:tcW w:w="2016" w:type="pct"/>
            <w:vAlign w:val="center"/>
          </w:tcPr>
          <w:p>
            <w:pPr>
              <w:spacing w:line="300" w:lineRule="auto"/>
              <w:jc w:val="center"/>
              <w:rPr>
                <w:rFonts w:cs="Times New Roman"/>
                <w:color w:val="000000"/>
              </w:rPr>
            </w:pPr>
          </w:p>
        </w:tc>
        <w:tc>
          <w:tcPr>
            <w:tcW w:w="806" w:type="pct"/>
            <w:vAlign w:val="center"/>
          </w:tcPr>
          <w:p>
            <w:pPr>
              <w:spacing w:line="300" w:lineRule="auto"/>
              <w:jc w:val="center"/>
              <w:rPr>
                <w:rFonts w:cs="Times New Roman"/>
                <w:color w:val="000000"/>
                <w:sz w:val="32"/>
              </w:rPr>
            </w:pPr>
            <w:r>
              <w:rPr>
                <w:rFonts w:cs="Times New Roman"/>
                <w:color w:val="000000"/>
              </w:rPr>
              <w:t>考核方式</w:t>
            </w:r>
          </w:p>
        </w:tc>
        <w:tc>
          <w:tcPr>
            <w:tcW w:w="1452" w:type="pct"/>
            <w:vAlign w:val="center"/>
          </w:tcPr>
          <w:p>
            <w:pPr>
              <w:spacing w:line="300" w:lineRule="auto"/>
              <w:jc w:val="center"/>
              <w:rPr>
                <w:rFonts w:cs="Times New Roman"/>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6" w:type="pct"/>
            <w:vAlign w:val="center"/>
          </w:tcPr>
          <w:p>
            <w:pPr>
              <w:spacing w:line="300" w:lineRule="auto"/>
              <w:jc w:val="center"/>
              <w:rPr>
                <w:rFonts w:cs="Times New Roman"/>
                <w:color w:val="000000"/>
              </w:rPr>
            </w:pPr>
            <w:r>
              <w:rPr>
                <w:rFonts w:cs="Times New Roman"/>
                <w:color w:val="000000"/>
              </w:rPr>
              <w:t>先修课程</w:t>
            </w:r>
          </w:p>
        </w:tc>
        <w:tc>
          <w:tcPr>
            <w:tcW w:w="2016" w:type="pct"/>
            <w:vAlign w:val="center"/>
          </w:tcPr>
          <w:p>
            <w:pPr>
              <w:adjustRightInd w:val="0"/>
              <w:snapToGrid w:val="0"/>
              <w:spacing w:beforeLines="50" w:line="300" w:lineRule="auto"/>
              <w:jc w:val="center"/>
              <w:rPr>
                <w:rFonts w:cs="Times New Roman"/>
                <w:b/>
                <w:bCs/>
                <w:color w:val="000000"/>
                <w:kern w:val="44"/>
                <w:sz w:val="44"/>
                <w:szCs w:val="44"/>
              </w:rPr>
            </w:pPr>
          </w:p>
        </w:tc>
        <w:tc>
          <w:tcPr>
            <w:tcW w:w="806" w:type="pct"/>
            <w:vAlign w:val="center"/>
          </w:tcPr>
          <w:p>
            <w:pPr>
              <w:spacing w:line="300" w:lineRule="auto"/>
              <w:jc w:val="center"/>
              <w:rPr>
                <w:rFonts w:cs="Times New Roman"/>
                <w:color w:val="000000"/>
              </w:rPr>
            </w:pPr>
            <w:r>
              <w:rPr>
                <w:rFonts w:cs="Times New Roman"/>
                <w:color w:val="000000"/>
              </w:rPr>
              <w:t>后续课程</w:t>
            </w:r>
          </w:p>
        </w:tc>
        <w:tc>
          <w:tcPr>
            <w:tcW w:w="1452" w:type="pct"/>
            <w:vAlign w:val="center"/>
          </w:tcPr>
          <w:p>
            <w:pPr>
              <w:spacing w:line="300" w:lineRule="auto"/>
              <w:jc w:val="center"/>
              <w:rPr>
                <w:rFonts w:cs="Times New Roman"/>
                <w:color w:val="000000"/>
              </w:rPr>
            </w:pPr>
          </w:p>
        </w:tc>
      </w:tr>
    </w:tbl>
    <w:p>
      <w:pPr>
        <w:widowControl/>
        <w:tabs>
          <w:tab w:val="left" w:pos="0"/>
        </w:tabs>
        <w:spacing w:line="360" w:lineRule="exact"/>
        <w:ind w:firstLine="210" w:firstLineChars="100"/>
        <w:rPr>
          <w:rFonts w:ascii="Times New Roman" w:hAnsi="Times New Roman" w:eastAsia="黑体" w:cs="宋体"/>
          <w:bCs/>
          <w:szCs w:val="24"/>
        </w:rPr>
      </w:pPr>
      <w:r>
        <w:rPr>
          <w:rFonts w:ascii="Times New Roman" w:hAnsi="Times New Roman" w:eastAsia="黑体" w:cs="宋体"/>
          <w:bCs/>
          <w:szCs w:val="24"/>
        </w:rPr>
        <w:t>（二）</w:t>
      </w:r>
      <w:r>
        <w:rPr>
          <w:rFonts w:hint="eastAsia" w:ascii="Times New Roman" w:hAnsi="Times New Roman" w:eastAsia="黑体" w:cs="宋体"/>
          <w:bCs/>
          <w:szCs w:val="24"/>
        </w:rPr>
        <w:t>课程</w:t>
      </w:r>
      <w:r>
        <w:rPr>
          <w:rFonts w:ascii="Times New Roman" w:hAnsi="Times New Roman" w:eastAsia="黑体" w:cs="宋体"/>
          <w:bCs/>
          <w:szCs w:val="24"/>
        </w:rPr>
        <w:t>简介（包含课程内容、修读价值等）</w:t>
      </w:r>
    </w:p>
    <w:p>
      <w:pPr>
        <w:widowControl/>
        <w:tabs>
          <w:tab w:val="left" w:pos="0"/>
        </w:tabs>
        <w:spacing w:beforeLines="50" w:afterLines="50" w:line="400" w:lineRule="exact"/>
        <w:rPr>
          <w:rFonts w:ascii="Times New Roman" w:hAnsi="Times New Roman" w:eastAsia="黑体" w:cs="宋体"/>
          <w:bCs/>
          <w:sz w:val="28"/>
          <w:szCs w:val="28"/>
        </w:rPr>
      </w:pPr>
      <w:r>
        <w:rPr>
          <w:rFonts w:ascii="Times New Roman" w:hAnsi="Times New Roman" w:eastAsia="黑体" w:cs="宋体"/>
          <w:bCs/>
          <w:sz w:val="28"/>
          <w:szCs w:val="28"/>
        </w:rPr>
        <w:t>二、课程</w:t>
      </w:r>
      <w:r>
        <w:rPr>
          <w:rFonts w:hint="eastAsia" w:ascii="Times New Roman" w:hAnsi="Times New Roman" w:eastAsia="黑体" w:cs="宋体"/>
          <w:bCs/>
          <w:sz w:val="28"/>
          <w:szCs w:val="28"/>
        </w:rPr>
        <w:t>设计</w:t>
      </w:r>
      <w:r>
        <w:rPr>
          <w:rFonts w:ascii="Times New Roman" w:hAnsi="Times New Roman" w:eastAsia="黑体" w:cs="宋体"/>
          <w:bCs/>
          <w:sz w:val="28"/>
          <w:szCs w:val="28"/>
        </w:rPr>
        <w:t>目标及学生应达到的能力</w:t>
      </w:r>
    </w:p>
    <w:p>
      <w:pPr>
        <w:widowControl/>
        <w:tabs>
          <w:tab w:val="left" w:pos="0"/>
        </w:tabs>
        <w:spacing w:line="320" w:lineRule="exact"/>
        <w:ind w:firstLine="420" w:firstLineChars="200"/>
        <w:rPr>
          <w:rFonts w:ascii="Times New Roman" w:hAnsi="Times New Roman"/>
          <w:szCs w:val="24"/>
        </w:rPr>
      </w:pPr>
      <w:r>
        <w:rPr>
          <w:rFonts w:ascii="Times New Roman" w:hAnsi="Times New Roman"/>
          <w:szCs w:val="24"/>
        </w:rPr>
        <w:t>【</w:t>
      </w:r>
      <w:r>
        <w:rPr>
          <w:rFonts w:hint="eastAsia"/>
          <w:szCs w:val="24"/>
        </w:rPr>
        <w:t>1</w:t>
      </w:r>
      <w:r>
        <w:rPr>
          <w:rFonts w:ascii="Times New Roman" w:hAnsi="Times New Roman"/>
          <w:szCs w:val="24"/>
        </w:rPr>
        <w:t>】</w:t>
      </w:r>
    </w:p>
    <w:p>
      <w:pPr>
        <w:widowControl/>
        <w:tabs>
          <w:tab w:val="left" w:pos="0"/>
        </w:tabs>
        <w:spacing w:line="320" w:lineRule="exact"/>
        <w:ind w:firstLine="420" w:firstLineChars="200"/>
        <w:rPr>
          <w:rFonts w:ascii="Times New Roman" w:hAnsi="Times New Roman"/>
          <w:szCs w:val="24"/>
        </w:rPr>
      </w:pPr>
      <w:r>
        <w:rPr>
          <w:rFonts w:ascii="Times New Roman" w:hAnsi="Times New Roman"/>
          <w:szCs w:val="24"/>
        </w:rPr>
        <w:t>【</w:t>
      </w:r>
      <w:r>
        <w:rPr>
          <w:rFonts w:hint="eastAsia"/>
          <w:szCs w:val="24"/>
        </w:rPr>
        <w:t>2</w:t>
      </w:r>
      <w:r>
        <w:rPr>
          <w:rFonts w:ascii="Times New Roman" w:hAnsi="Times New Roman"/>
          <w:szCs w:val="24"/>
        </w:rPr>
        <w:t>】</w:t>
      </w:r>
    </w:p>
    <w:p>
      <w:pPr>
        <w:widowControl/>
        <w:tabs>
          <w:tab w:val="left" w:pos="0"/>
        </w:tabs>
        <w:spacing w:line="360" w:lineRule="exact"/>
        <w:ind w:firstLine="630" w:firstLineChars="300"/>
        <w:rPr>
          <w:rFonts w:ascii="宋体" w:hAnsi="宋体" w:cs="宋体"/>
          <w:kern w:val="0"/>
          <w:szCs w:val="24"/>
        </w:rPr>
      </w:pPr>
      <w:r>
        <w:rPr>
          <w:rFonts w:ascii="Times New Roman" w:hAnsi="Times New Roman" w:cs="Times New Roman"/>
          <w:color w:val="000000"/>
          <w:kern w:val="0"/>
          <w:szCs w:val="24"/>
        </w:rPr>
        <w:t>……</w:t>
      </w:r>
    </w:p>
    <w:p>
      <w:pPr>
        <w:widowControl/>
        <w:tabs>
          <w:tab w:val="left" w:pos="0"/>
        </w:tabs>
        <w:spacing w:beforeLines="50" w:afterLines="50" w:line="400" w:lineRule="exact"/>
        <w:rPr>
          <w:rFonts w:ascii="宋体" w:hAnsi="宋体" w:cs="宋体"/>
          <w:kern w:val="0"/>
          <w:szCs w:val="24"/>
        </w:rPr>
      </w:pPr>
      <w:r>
        <w:rPr>
          <w:rFonts w:ascii="Times New Roman" w:hAnsi="Times New Roman" w:eastAsia="黑体" w:cs="宋体"/>
          <w:bCs/>
          <w:sz w:val="28"/>
          <w:szCs w:val="28"/>
        </w:rPr>
        <w:t>三、课程</w:t>
      </w:r>
      <w:r>
        <w:rPr>
          <w:rFonts w:hint="eastAsia" w:ascii="Times New Roman" w:hAnsi="Times New Roman" w:eastAsia="黑体" w:cs="宋体"/>
          <w:bCs/>
          <w:sz w:val="28"/>
          <w:szCs w:val="28"/>
        </w:rPr>
        <w:t>设计</w:t>
      </w:r>
      <w:r>
        <w:rPr>
          <w:rFonts w:ascii="Times New Roman" w:hAnsi="Times New Roman" w:eastAsia="黑体" w:cs="宋体"/>
          <w:bCs/>
          <w:sz w:val="28"/>
          <w:szCs w:val="28"/>
        </w:rPr>
        <w:t>目标与毕业要求的对应关系</w:t>
      </w:r>
    </w:p>
    <w:tbl>
      <w:tblPr>
        <w:tblStyle w:val="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0"/>
        <w:gridCol w:w="6162"/>
        <w:gridCol w:w="11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966" w:type="pct"/>
            <w:vAlign w:val="center"/>
          </w:tcPr>
          <w:p>
            <w:pPr>
              <w:widowControl/>
              <w:autoSpaceDE w:val="0"/>
              <w:autoSpaceDN w:val="0"/>
              <w:spacing w:line="400" w:lineRule="exact"/>
              <w:jc w:val="center"/>
              <w:textAlignment w:val="bottom"/>
              <w:rPr>
                <w:rFonts w:cs="Times New Roman"/>
              </w:rPr>
            </w:pPr>
            <w:r>
              <w:rPr>
                <w:rFonts w:cs="Times New Roman"/>
              </w:rPr>
              <w:t>毕业要求</w:t>
            </w:r>
          </w:p>
        </w:tc>
        <w:tc>
          <w:tcPr>
            <w:tcW w:w="3422" w:type="pct"/>
            <w:vAlign w:val="center"/>
          </w:tcPr>
          <w:p>
            <w:pPr>
              <w:widowControl/>
              <w:autoSpaceDE w:val="0"/>
              <w:autoSpaceDN w:val="0"/>
              <w:spacing w:line="400" w:lineRule="exact"/>
              <w:jc w:val="center"/>
              <w:textAlignment w:val="bottom"/>
              <w:rPr>
                <w:rFonts w:cs="Times New Roman"/>
              </w:rPr>
            </w:pPr>
            <w:r>
              <w:rPr>
                <w:rFonts w:cs="Times New Roman"/>
              </w:rPr>
              <w:t>毕业要求指标点</w:t>
            </w:r>
          </w:p>
        </w:tc>
        <w:tc>
          <w:tcPr>
            <w:tcW w:w="612" w:type="pct"/>
            <w:vAlign w:val="center"/>
          </w:tcPr>
          <w:p>
            <w:pPr>
              <w:widowControl/>
              <w:autoSpaceDE w:val="0"/>
              <w:autoSpaceDN w:val="0"/>
              <w:spacing w:line="400" w:lineRule="exact"/>
              <w:jc w:val="center"/>
              <w:textAlignment w:val="bottom"/>
              <w:rPr>
                <w:rFonts w:cs="Times New Roman"/>
              </w:rPr>
            </w:pPr>
            <w:r>
              <w:rPr>
                <w:rFonts w:cs="Times New Roman"/>
              </w:rPr>
              <w:t>对应课程目标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966" w:type="pct"/>
            <w:vAlign w:val="center"/>
          </w:tcPr>
          <w:p>
            <w:pPr>
              <w:widowControl/>
              <w:autoSpaceDE w:val="0"/>
              <w:autoSpaceDN w:val="0"/>
              <w:spacing w:line="400" w:lineRule="exact"/>
              <w:textAlignment w:val="bottom"/>
              <w:rPr>
                <w:rFonts w:cs="Times New Roman"/>
              </w:rPr>
            </w:pPr>
          </w:p>
        </w:tc>
        <w:tc>
          <w:tcPr>
            <w:tcW w:w="3422" w:type="pct"/>
          </w:tcPr>
          <w:p>
            <w:pPr>
              <w:autoSpaceDE w:val="0"/>
              <w:autoSpaceDN w:val="0"/>
              <w:adjustRightInd w:val="0"/>
              <w:spacing w:line="400" w:lineRule="exact"/>
              <w:rPr>
                <w:rFonts w:cs="Times New Roman"/>
              </w:rPr>
            </w:pPr>
          </w:p>
        </w:tc>
        <w:tc>
          <w:tcPr>
            <w:tcW w:w="612" w:type="pct"/>
            <w:vAlign w:val="center"/>
          </w:tcPr>
          <w:p>
            <w:pPr>
              <w:widowControl/>
              <w:autoSpaceDE w:val="0"/>
              <w:autoSpaceDN w:val="0"/>
              <w:spacing w:line="400" w:lineRule="exact"/>
              <w:jc w:val="center"/>
              <w:textAlignment w:val="bottom"/>
              <w:rPr>
                <w:rFonts w:ascii="Times New Roman" w:hAnsi="Times New Roman"/>
              </w:rPr>
            </w:pPr>
            <w:r>
              <w:rPr>
                <w:rFonts w:ascii="Times New Roman" w:hAnsi="Times New Roman"/>
              </w:rPr>
              <w:t>【</w:t>
            </w:r>
            <w:r>
              <w:rPr>
                <w:rFonts w:hint="eastAsia"/>
              </w:rPr>
              <w:t>1</w:t>
            </w:r>
            <w:r>
              <w:rPr>
                <w:rFonts w:ascii="Times New Roman" w:hAnsi="Times New Roman"/>
              </w:rPr>
              <w:t>】</w:t>
            </w:r>
          </w:p>
          <w:p>
            <w:pPr>
              <w:widowControl/>
              <w:autoSpaceDE w:val="0"/>
              <w:autoSpaceDN w:val="0"/>
              <w:spacing w:line="400" w:lineRule="exact"/>
              <w:jc w:val="center"/>
              <w:textAlignment w:val="bottom"/>
              <w:rPr>
                <w:rFonts w:cs="Times New Roman"/>
                <w:kern w:val="0"/>
              </w:rPr>
            </w:pPr>
            <w:r>
              <w:rPr>
                <w:rFonts w:ascii="Times New Roman" w:hAnsi="Times New Roman"/>
              </w:rPr>
              <w:t>【</w:t>
            </w:r>
            <w:r>
              <w:rPr>
                <w:rFonts w:hint="eastAsia"/>
              </w:rPr>
              <w:t>2</w:t>
            </w:r>
            <w:r>
              <w:rPr>
                <w:rFonts w:ascii="Times New Roman" w:hAnsi="Times New Roma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966" w:type="pct"/>
            <w:vAlign w:val="center"/>
          </w:tcPr>
          <w:p>
            <w:pPr>
              <w:widowControl/>
              <w:autoSpaceDE w:val="0"/>
              <w:autoSpaceDN w:val="0"/>
              <w:spacing w:line="400" w:lineRule="exact"/>
              <w:textAlignment w:val="bottom"/>
              <w:rPr>
                <w:rFonts w:cs="Times New Roman"/>
              </w:rPr>
            </w:pPr>
          </w:p>
        </w:tc>
        <w:tc>
          <w:tcPr>
            <w:tcW w:w="3422" w:type="pct"/>
            <w:vAlign w:val="center"/>
          </w:tcPr>
          <w:p>
            <w:pPr>
              <w:autoSpaceDE w:val="0"/>
              <w:autoSpaceDN w:val="0"/>
              <w:adjustRightInd w:val="0"/>
              <w:spacing w:line="400" w:lineRule="exact"/>
              <w:textAlignment w:val="bottom"/>
              <w:rPr>
                <w:rFonts w:cs="Times New Roman"/>
              </w:rPr>
            </w:pPr>
          </w:p>
        </w:tc>
        <w:tc>
          <w:tcPr>
            <w:tcW w:w="612" w:type="pct"/>
            <w:vAlign w:val="center"/>
          </w:tcPr>
          <w:p>
            <w:pPr>
              <w:widowControl/>
              <w:autoSpaceDE w:val="0"/>
              <w:autoSpaceDN w:val="0"/>
              <w:spacing w:line="400" w:lineRule="exact"/>
              <w:jc w:val="center"/>
              <w:textAlignment w:val="bottom"/>
              <w:rPr>
                <w:rFonts w:cs="Times New Roman"/>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966" w:type="pct"/>
            <w:vAlign w:val="center"/>
          </w:tcPr>
          <w:p>
            <w:pPr>
              <w:widowControl/>
              <w:autoSpaceDE w:val="0"/>
              <w:autoSpaceDN w:val="0"/>
              <w:spacing w:line="400" w:lineRule="exact"/>
              <w:textAlignment w:val="bottom"/>
              <w:rPr>
                <w:rFonts w:cs="Times New Roman"/>
              </w:rPr>
            </w:pPr>
          </w:p>
        </w:tc>
        <w:tc>
          <w:tcPr>
            <w:tcW w:w="3422" w:type="pct"/>
          </w:tcPr>
          <w:p>
            <w:pPr>
              <w:autoSpaceDE w:val="0"/>
              <w:autoSpaceDN w:val="0"/>
              <w:adjustRightInd w:val="0"/>
              <w:spacing w:line="400" w:lineRule="exact"/>
              <w:rPr>
                <w:rFonts w:cs="Times New Roman"/>
              </w:rPr>
            </w:pPr>
          </w:p>
        </w:tc>
        <w:tc>
          <w:tcPr>
            <w:tcW w:w="612" w:type="pct"/>
            <w:vAlign w:val="center"/>
          </w:tcPr>
          <w:p>
            <w:pPr>
              <w:widowControl/>
              <w:autoSpaceDE w:val="0"/>
              <w:autoSpaceDN w:val="0"/>
              <w:spacing w:line="400" w:lineRule="exact"/>
              <w:jc w:val="center"/>
              <w:textAlignment w:val="bottom"/>
              <w:rPr>
                <w:rFonts w:cs="Times New Roman"/>
              </w:rPr>
            </w:pPr>
          </w:p>
        </w:tc>
      </w:tr>
    </w:tbl>
    <w:p>
      <w:pPr>
        <w:widowControl/>
        <w:tabs>
          <w:tab w:val="left" w:pos="0"/>
        </w:tabs>
        <w:spacing w:beforeLines="50" w:afterLines="50" w:line="400" w:lineRule="exact"/>
        <w:rPr>
          <w:rFonts w:ascii="Times New Roman" w:hAnsi="Times New Roman" w:eastAsia="黑体" w:cs="宋体"/>
          <w:bCs/>
          <w:sz w:val="28"/>
          <w:szCs w:val="28"/>
        </w:rPr>
      </w:pPr>
      <w:r>
        <w:rPr>
          <w:rFonts w:hint="eastAsia" w:ascii="Times New Roman" w:hAnsi="Times New Roman" w:eastAsia="黑体" w:cs="宋体"/>
          <w:bCs/>
          <w:sz w:val="28"/>
          <w:szCs w:val="28"/>
        </w:rPr>
        <w:t>四、选题的原则</w:t>
      </w:r>
    </w:p>
    <w:p>
      <w:pPr>
        <w:widowControl/>
        <w:tabs>
          <w:tab w:val="left" w:pos="0"/>
        </w:tabs>
        <w:spacing w:line="360" w:lineRule="exact"/>
        <w:rPr>
          <w:rFonts w:ascii="宋体" w:hAnsi="宋体" w:cs="宋体"/>
          <w:kern w:val="0"/>
          <w:szCs w:val="24"/>
        </w:rPr>
      </w:pPr>
    </w:p>
    <w:p>
      <w:pPr>
        <w:widowControl/>
        <w:tabs>
          <w:tab w:val="left" w:pos="0"/>
        </w:tabs>
        <w:spacing w:beforeLines="50" w:afterLines="50" w:line="400" w:lineRule="exact"/>
        <w:rPr>
          <w:rFonts w:ascii="Times New Roman" w:hAnsi="Times New Roman" w:eastAsia="黑体" w:cs="宋体"/>
          <w:bCs/>
          <w:sz w:val="28"/>
          <w:szCs w:val="28"/>
        </w:rPr>
      </w:pPr>
      <w:r>
        <w:rPr>
          <w:rFonts w:hint="eastAsia" w:ascii="Times New Roman" w:hAnsi="Times New Roman" w:eastAsia="黑体" w:cs="宋体"/>
          <w:bCs/>
          <w:sz w:val="28"/>
          <w:szCs w:val="28"/>
        </w:rPr>
        <w:t>五、课程设计的内容</w:t>
      </w:r>
    </w:p>
    <w:p>
      <w:pPr>
        <w:widowControl/>
        <w:tabs>
          <w:tab w:val="left" w:pos="0"/>
        </w:tabs>
        <w:spacing w:line="360" w:lineRule="exact"/>
        <w:rPr>
          <w:rFonts w:ascii="宋体" w:hAnsi="宋体" w:cs="宋体"/>
          <w:kern w:val="0"/>
          <w:szCs w:val="24"/>
        </w:rPr>
      </w:pPr>
    </w:p>
    <w:p>
      <w:pPr>
        <w:widowControl/>
        <w:tabs>
          <w:tab w:val="left" w:pos="0"/>
        </w:tabs>
        <w:spacing w:beforeLines="50" w:afterLines="50" w:line="400" w:lineRule="exact"/>
        <w:rPr>
          <w:rFonts w:ascii="Times New Roman" w:hAnsi="Times New Roman" w:eastAsia="黑体" w:cs="宋体"/>
          <w:bCs/>
          <w:color w:val="0D0D0D"/>
          <w:sz w:val="28"/>
          <w:szCs w:val="28"/>
        </w:rPr>
      </w:pPr>
      <w:r>
        <w:rPr>
          <w:rFonts w:hint="eastAsia" w:ascii="Times New Roman" w:hAnsi="Times New Roman" w:eastAsia="黑体" w:cs="宋体"/>
          <w:bCs/>
          <w:color w:val="0D0D0D"/>
          <w:sz w:val="28"/>
          <w:szCs w:val="28"/>
        </w:rPr>
        <w:t>六、课程设计基本要求</w:t>
      </w:r>
    </w:p>
    <w:p>
      <w:pPr>
        <w:widowControl/>
        <w:tabs>
          <w:tab w:val="left" w:pos="0"/>
        </w:tabs>
        <w:spacing w:line="360" w:lineRule="exact"/>
        <w:rPr>
          <w:rFonts w:ascii="宋体" w:hAnsi="宋体" w:cs="宋体"/>
          <w:kern w:val="0"/>
          <w:szCs w:val="24"/>
        </w:rPr>
      </w:pPr>
    </w:p>
    <w:p>
      <w:pPr>
        <w:widowControl/>
        <w:tabs>
          <w:tab w:val="left" w:pos="0"/>
        </w:tabs>
        <w:spacing w:beforeLines="50" w:afterLines="50" w:line="400" w:lineRule="exact"/>
        <w:rPr>
          <w:rFonts w:ascii="Times New Roman" w:hAnsi="Times New Roman" w:eastAsia="黑体" w:cs="宋体"/>
          <w:bCs/>
          <w:sz w:val="28"/>
          <w:szCs w:val="28"/>
        </w:rPr>
      </w:pPr>
      <w:r>
        <w:rPr>
          <w:rFonts w:hint="eastAsia" w:ascii="Times New Roman" w:hAnsi="Times New Roman" w:eastAsia="黑体" w:cs="宋体"/>
          <w:bCs/>
          <w:sz w:val="28"/>
          <w:szCs w:val="28"/>
        </w:rPr>
        <w:t>七、课程设计成绩的评定方法及评分标准</w:t>
      </w: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beforeLines="50" w:afterLines="50" w:line="400" w:lineRule="exact"/>
        <w:rPr>
          <w:rFonts w:ascii="Times New Roman" w:hAnsi="Times New Roman" w:eastAsia="黑体" w:cs="宋体"/>
          <w:bCs/>
          <w:sz w:val="28"/>
          <w:szCs w:val="28"/>
        </w:rPr>
      </w:pPr>
      <w:r>
        <w:rPr>
          <w:rFonts w:hint="eastAsia" w:ascii="Times New Roman" w:hAnsi="Times New Roman" w:eastAsia="黑体" w:cs="宋体"/>
          <w:bCs/>
          <w:sz w:val="28"/>
          <w:szCs w:val="28"/>
        </w:rPr>
        <w:t>八、</w:t>
      </w:r>
      <w:r>
        <w:rPr>
          <w:rFonts w:ascii="Times New Roman" w:hAnsi="Times New Roman" w:eastAsia="黑体" w:cs="宋体"/>
          <w:bCs/>
          <w:sz w:val="28"/>
          <w:szCs w:val="28"/>
        </w:rPr>
        <w:t>建议参考</w:t>
      </w:r>
      <w:r>
        <w:rPr>
          <w:rFonts w:hint="eastAsia" w:ascii="Times New Roman" w:hAnsi="Times New Roman" w:eastAsia="黑体" w:cs="宋体"/>
          <w:bCs/>
          <w:sz w:val="28"/>
          <w:szCs w:val="28"/>
        </w:rPr>
        <w:t>资料</w:t>
      </w:r>
    </w:p>
    <w:p>
      <w:pPr>
        <w:snapToGrid w:val="0"/>
        <w:ind w:left="1" w:firstLine="420" w:firstLineChars="200"/>
        <w:rPr>
          <w:rFonts w:cs="Times New Roman"/>
          <w:color w:val="000000"/>
          <w:kern w:val="0"/>
        </w:rPr>
      </w:pPr>
      <w:r>
        <w:rPr>
          <w:rFonts w:hint="eastAsia" w:cs="Times New Roman"/>
          <w:color w:val="000000"/>
          <w:kern w:val="0"/>
          <w:lang w:eastAsia="zh-CN"/>
        </w:rPr>
        <w:t>（一）</w:t>
      </w:r>
      <w:r>
        <w:rPr>
          <w:rFonts w:hAnsi="宋体" w:cs="Times New Roman"/>
          <w:color w:val="000000"/>
          <w:kern w:val="0"/>
        </w:rPr>
        <w:t>参考</w:t>
      </w:r>
      <w:r>
        <w:rPr>
          <w:rFonts w:hint="eastAsia" w:hAnsi="宋体" w:cs="Times New Roman"/>
          <w:color w:val="000000"/>
          <w:kern w:val="0"/>
        </w:rPr>
        <w:t>书</w:t>
      </w:r>
    </w:p>
    <w:p>
      <w:pPr>
        <w:snapToGrid w:val="0"/>
        <w:ind w:left="1" w:firstLine="420" w:firstLineChars="200"/>
        <w:rPr>
          <w:rFonts w:cs="Times New Roman"/>
          <w:color w:val="000000"/>
          <w:kern w:val="0"/>
        </w:rPr>
      </w:pPr>
      <w:r>
        <w:rPr>
          <w:rFonts w:hAnsi="宋体" w:cs="Times New Roman"/>
          <w:color w:val="000000"/>
          <w:kern w:val="0"/>
        </w:rPr>
        <w:t>（</w:t>
      </w:r>
      <w:r>
        <w:rPr>
          <w:rFonts w:cs="Times New Roman"/>
          <w:color w:val="000000"/>
          <w:kern w:val="0"/>
        </w:rPr>
        <w:t>1</w:t>
      </w:r>
      <w:r>
        <w:rPr>
          <w:rFonts w:hAnsi="宋体" w:cs="Times New Roman"/>
          <w:color w:val="000000"/>
          <w:kern w:val="0"/>
        </w:rPr>
        <w:t>）</w:t>
      </w:r>
    </w:p>
    <w:p>
      <w:pPr>
        <w:snapToGrid w:val="0"/>
        <w:ind w:left="1" w:firstLine="420" w:firstLineChars="200"/>
        <w:rPr>
          <w:rFonts w:cs="Times New Roman"/>
          <w:color w:val="000000"/>
          <w:kern w:val="0"/>
        </w:rPr>
      </w:pPr>
      <w:r>
        <w:rPr>
          <w:rFonts w:hAnsi="宋体" w:cs="Times New Roman"/>
          <w:color w:val="000000"/>
          <w:kern w:val="0"/>
        </w:rPr>
        <w:t>（</w:t>
      </w:r>
      <w:r>
        <w:rPr>
          <w:rFonts w:cs="Times New Roman"/>
          <w:color w:val="000000"/>
          <w:kern w:val="0"/>
        </w:rPr>
        <w:t>2</w:t>
      </w:r>
      <w:r>
        <w:rPr>
          <w:rFonts w:hAnsi="宋体" w:cs="Times New Roman"/>
          <w:color w:val="000000"/>
          <w:kern w:val="0"/>
        </w:rPr>
        <w:t>）</w:t>
      </w:r>
    </w:p>
    <w:p>
      <w:pPr>
        <w:snapToGrid w:val="0"/>
        <w:ind w:left="1" w:firstLine="630" w:firstLineChars="300"/>
        <w:rPr>
          <w:rFonts w:cs="Times New Roman"/>
          <w:color w:val="000000"/>
          <w:kern w:val="0"/>
        </w:rPr>
      </w:pPr>
      <w:r>
        <w:rPr>
          <w:rFonts w:cs="Times New Roman"/>
          <w:color w:val="000000"/>
          <w:kern w:val="0"/>
        </w:rPr>
        <w:t>……</w:t>
      </w:r>
    </w:p>
    <w:p>
      <w:pPr>
        <w:ind w:firstLine="420" w:firstLineChars="200"/>
        <w:rPr>
          <w:rFonts w:cs="Times New Roman"/>
          <w:color w:val="000000"/>
          <w:kern w:val="0"/>
        </w:rPr>
      </w:pPr>
      <w:r>
        <w:rPr>
          <w:rFonts w:hint="eastAsia" w:cs="Times New Roman"/>
          <w:color w:val="000000"/>
          <w:kern w:val="0"/>
          <w:lang w:eastAsia="zh-CN"/>
        </w:rPr>
        <w:t>（二）</w:t>
      </w:r>
      <w:r>
        <w:rPr>
          <w:rFonts w:hAnsi="宋体" w:cs="Times New Roman"/>
          <w:color w:val="000000"/>
          <w:kern w:val="0"/>
        </w:rPr>
        <w:t>案例或视频资料</w:t>
      </w:r>
    </w:p>
    <w:p>
      <w:pPr>
        <w:snapToGrid w:val="0"/>
        <w:ind w:left="1" w:firstLine="420" w:firstLineChars="200"/>
        <w:rPr>
          <w:rFonts w:cs="Times New Roman"/>
          <w:color w:val="000000"/>
          <w:kern w:val="0"/>
        </w:rPr>
      </w:pPr>
      <w:r>
        <w:rPr>
          <w:rFonts w:hAnsi="宋体" w:cs="Times New Roman"/>
          <w:color w:val="000000"/>
          <w:kern w:val="0"/>
        </w:rPr>
        <w:t>（</w:t>
      </w:r>
      <w:r>
        <w:rPr>
          <w:rFonts w:cs="Times New Roman"/>
          <w:color w:val="000000"/>
          <w:kern w:val="0"/>
        </w:rPr>
        <w:t>1</w:t>
      </w:r>
      <w:r>
        <w:rPr>
          <w:rFonts w:hAnsi="宋体" w:cs="Times New Roman"/>
          <w:color w:val="000000"/>
          <w:kern w:val="0"/>
        </w:rPr>
        <w:t>）</w:t>
      </w:r>
    </w:p>
    <w:p>
      <w:pPr>
        <w:snapToGrid w:val="0"/>
        <w:ind w:left="1" w:firstLine="420" w:firstLineChars="200"/>
        <w:rPr>
          <w:rFonts w:cs="Times New Roman"/>
          <w:color w:val="000000"/>
          <w:kern w:val="0"/>
        </w:rPr>
      </w:pPr>
      <w:r>
        <w:rPr>
          <w:rFonts w:hAnsi="宋体" w:cs="Times New Roman"/>
          <w:color w:val="000000"/>
          <w:kern w:val="0"/>
        </w:rPr>
        <w:t>（</w:t>
      </w:r>
      <w:r>
        <w:rPr>
          <w:rFonts w:cs="Times New Roman"/>
          <w:color w:val="000000"/>
          <w:kern w:val="0"/>
        </w:rPr>
        <w:t>2</w:t>
      </w:r>
      <w:r>
        <w:rPr>
          <w:rFonts w:hAnsi="宋体" w:cs="Times New Roman"/>
          <w:color w:val="000000"/>
          <w:kern w:val="0"/>
        </w:rPr>
        <w:t>）</w:t>
      </w:r>
    </w:p>
    <w:p>
      <w:pPr>
        <w:snapToGrid w:val="0"/>
        <w:ind w:left="1" w:firstLine="630" w:firstLineChars="300"/>
        <w:rPr>
          <w:rFonts w:cs="Times New Roman"/>
          <w:color w:val="000000"/>
          <w:kern w:val="0"/>
        </w:rPr>
      </w:pPr>
      <w:r>
        <w:rPr>
          <w:rFonts w:cs="Times New Roman"/>
          <w:color w:val="000000"/>
          <w:kern w:val="0"/>
        </w:rPr>
        <w:t>……</w:t>
      </w:r>
    </w:p>
    <w:p>
      <w:pPr>
        <w:widowControl/>
        <w:tabs>
          <w:tab w:val="left" w:pos="0"/>
        </w:tabs>
        <w:spacing w:beforeLines="50" w:afterLines="50" w:line="400" w:lineRule="exact"/>
        <w:rPr>
          <w:rFonts w:ascii="Times New Roman" w:hAnsi="Times New Roman" w:eastAsia="黑体" w:cs="宋体"/>
          <w:bCs/>
          <w:sz w:val="28"/>
          <w:szCs w:val="28"/>
        </w:rPr>
      </w:pPr>
      <w:r>
        <w:rPr>
          <w:rFonts w:ascii="宋体" w:hAnsi="宋体" w:cs="宋体"/>
          <w:kern w:val="0"/>
          <w:szCs w:val="24"/>
        </w:rPr>
        <w:t>（应填写案例或视频的网址、来源）</w:t>
      </w: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beforeLines="50" w:afterLines="50" w:line="400" w:lineRule="exact"/>
        <w:rPr>
          <w:rFonts w:ascii="Times New Roman" w:hAnsi="Times New Roman" w:eastAsia="黑体" w:cs="宋体"/>
          <w:bCs/>
          <w:sz w:val="28"/>
          <w:szCs w:val="28"/>
        </w:rPr>
      </w:pPr>
    </w:p>
    <w:p>
      <w:pPr>
        <w:widowControl/>
        <w:tabs>
          <w:tab w:val="left" w:pos="0"/>
        </w:tabs>
        <w:spacing w:line="360" w:lineRule="exact"/>
        <w:rPr>
          <w:rFonts w:ascii="Times New Roman" w:hAnsi="Times New Roman" w:cs="宋体"/>
          <w:kern w:val="0"/>
          <w:szCs w:val="24"/>
        </w:rPr>
      </w:pPr>
      <w:r>
        <w:rPr>
          <w:rFonts w:hint="eastAsia" w:ascii="Times New Roman" w:hAnsi="宋体" w:cs="宋体"/>
          <w:kern w:val="0"/>
          <w:szCs w:val="24"/>
        </w:rPr>
        <w:t>执笔人</w:t>
      </w:r>
      <w:r>
        <w:rPr>
          <w:rFonts w:ascii="Times New Roman" w:hAnsi="宋体" w:cs="宋体"/>
          <w:kern w:val="0"/>
          <w:szCs w:val="24"/>
        </w:rPr>
        <w:t>（签</w:t>
      </w:r>
      <w:r>
        <w:rPr>
          <w:rFonts w:hint="eastAsia" w:ascii="Times New Roman" w:hAnsi="宋体" w:cs="宋体"/>
          <w:kern w:val="0"/>
          <w:szCs w:val="24"/>
        </w:rPr>
        <w:t>名</w:t>
      </w:r>
      <w:r>
        <w:rPr>
          <w:rFonts w:ascii="Times New Roman" w:hAnsi="宋体" w:cs="宋体"/>
          <w:kern w:val="0"/>
          <w:szCs w:val="24"/>
        </w:rPr>
        <w:t>）：</w:t>
      </w:r>
      <w:r>
        <w:rPr>
          <w:rFonts w:hint="eastAsia" w:ascii="Times New Roman" w:hAnsi="宋体" w:cs="宋体"/>
          <w:kern w:val="0"/>
          <w:szCs w:val="24"/>
        </w:rPr>
        <w:t xml:space="preserve">                        </w:t>
      </w:r>
      <w:r>
        <w:rPr>
          <w:rFonts w:ascii="Times New Roman" w:hAnsi="宋体" w:cs="宋体"/>
          <w:kern w:val="0"/>
          <w:szCs w:val="24"/>
        </w:rPr>
        <w:t>年</w:t>
      </w:r>
      <w:r>
        <w:rPr>
          <w:rFonts w:hint="eastAsia" w:ascii="Times New Roman" w:hAnsi="宋体" w:cs="宋体"/>
          <w:kern w:val="0"/>
          <w:szCs w:val="24"/>
        </w:rPr>
        <w:t xml:space="preserve">   </w:t>
      </w:r>
      <w:r>
        <w:rPr>
          <w:rFonts w:ascii="Times New Roman" w:hAnsi="宋体" w:cs="宋体"/>
          <w:kern w:val="0"/>
          <w:szCs w:val="24"/>
        </w:rPr>
        <w:t>月</w:t>
      </w:r>
      <w:r>
        <w:rPr>
          <w:rFonts w:hint="eastAsia" w:ascii="Times New Roman" w:hAnsi="宋体" w:cs="宋体"/>
          <w:kern w:val="0"/>
          <w:szCs w:val="24"/>
        </w:rPr>
        <w:t xml:space="preserve">   </w:t>
      </w:r>
      <w:r>
        <w:rPr>
          <w:rFonts w:ascii="Times New Roman" w:hAnsi="宋体" w:cs="宋体"/>
          <w:kern w:val="0"/>
          <w:szCs w:val="24"/>
        </w:rPr>
        <w:t>日</w:t>
      </w:r>
      <w:r>
        <w:rPr>
          <w:rFonts w:hint="eastAsia" w:ascii="Times New Roman" w:hAnsi="宋体" w:cs="宋体"/>
          <w:kern w:val="0"/>
          <w:szCs w:val="24"/>
        </w:rPr>
        <w:t xml:space="preserve">    </w:t>
      </w:r>
    </w:p>
    <w:p>
      <w:pPr>
        <w:widowControl/>
        <w:tabs>
          <w:tab w:val="left" w:pos="0"/>
        </w:tabs>
        <w:spacing w:line="360" w:lineRule="exact"/>
        <w:rPr>
          <w:rFonts w:ascii="Times New Roman" w:hAnsi="宋体" w:cs="宋体"/>
          <w:kern w:val="0"/>
          <w:szCs w:val="24"/>
        </w:rPr>
        <w:sectPr>
          <w:pgSz w:w="11906" w:h="16838"/>
          <w:pgMar w:top="1587" w:right="1559" w:bottom="1587" w:left="1559" w:header="851" w:footer="992" w:gutter="0"/>
          <w:pgNumType w:fmt="numberInDash"/>
          <w:cols w:space="425" w:num="1"/>
          <w:docGrid w:type="lines" w:linePitch="312" w:charSpace="0"/>
        </w:sectPr>
      </w:pPr>
      <w:r>
        <w:rPr>
          <w:rFonts w:hint="eastAsia" w:ascii="Times New Roman" w:hAnsi="宋体" w:cs="宋体"/>
          <w:kern w:val="0"/>
          <w:szCs w:val="24"/>
        </w:rPr>
        <w:t>审核人（</w:t>
      </w:r>
      <w:r>
        <w:rPr>
          <w:rFonts w:hint="eastAsia" w:ascii="宋体" w:hAnsi="宋体" w:cs="宋体"/>
          <w:kern w:val="0"/>
          <w:szCs w:val="24"/>
        </w:rPr>
        <w:t>专业负责人</w:t>
      </w:r>
      <w:r>
        <w:rPr>
          <w:rFonts w:hint="eastAsia" w:ascii="Times New Roman" w:hAnsi="宋体" w:cs="宋体"/>
          <w:kern w:val="0"/>
          <w:szCs w:val="24"/>
        </w:rPr>
        <w:t>）</w:t>
      </w:r>
      <w:r>
        <w:rPr>
          <w:rFonts w:ascii="Times New Roman" w:hAnsi="宋体" w:cs="宋体"/>
          <w:kern w:val="0"/>
          <w:szCs w:val="24"/>
        </w:rPr>
        <w:t>（签</w:t>
      </w:r>
      <w:r>
        <w:rPr>
          <w:rFonts w:hint="eastAsia" w:ascii="Times New Roman" w:hAnsi="宋体" w:cs="宋体"/>
          <w:kern w:val="0"/>
          <w:szCs w:val="24"/>
        </w:rPr>
        <w:t>名</w:t>
      </w:r>
      <w:r>
        <w:rPr>
          <w:rFonts w:ascii="Times New Roman" w:hAnsi="宋体" w:cs="宋体"/>
          <w:kern w:val="0"/>
          <w:szCs w:val="24"/>
        </w:rPr>
        <w:t>）：</w:t>
      </w:r>
      <w:r>
        <w:rPr>
          <w:rFonts w:hint="eastAsia" w:ascii="Times New Roman" w:hAnsi="宋体" w:cs="宋体"/>
          <w:kern w:val="0"/>
          <w:szCs w:val="24"/>
        </w:rPr>
        <w:t xml:space="preserve">          </w:t>
      </w:r>
      <w:r>
        <w:rPr>
          <w:rFonts w:ascii="Times New Roman" w:hAnsi="宋体" w:cs="宋体"/>
          <w:kern w:val="0"/>
          <w:szCs w:val="24"/>
        </w:rPr>
        <w:t>年</w:t>
      </w:r>
      <w:r>
        <w:rPr>
          <w:rFonts w:hint="eastAsia" w:ascii="Times New Roman" w:hAnsi="宋体" w:cs="宋体"/>
          <w:kern w:val="0"/>
          <w:szCs w:val="24"/>
        </w:rPr>
        <w:t xml:space="preserve">   </w:t>
      </w:r>
      <w:r>
        <w:rPr>
          <w:rFonts w:ascii="Times New Roman" w:hAnsi="宋体" w:cs="宋体"/>
          <w:kern w:val="0"/>
          <w:szCs w:val="24"/>
        </w:rPr>
        <w:t>月</w:t>
      </w:r>
      <w:r>
        <w:rPr>
          <w:rFonts w:hint="eastAsia" w:ascii="Times New Roman" w:hAnsi="宋体" w:cs="宋体"/>
          <w:kern w:val="0"/>
          <w:szCs w:val="24"/>
        </w:rPr>
        <w:t xml:space="preserve">   </w:t>
      </w:r>
      <w:r>
        <w:rPr>
          <w:rFonts w:ascii="Times New Roman" w:hAnsi="宋体" w:cs="宋体"/>
          <w:kern w:val="0"/>
          <w:szCs w:val="24"/>
        </w:rPr>
        <w:t>日</w:t>
      </w:r>
    </w:p>
    <w:p>
      <w:pPr>
        <w:pStyle w:val="6"/>
        <w:jc w:val="center"/>
        <w:rPr>
          <w:rFonts w:ascii="黑体" w:eastAsia="黑体"/>
          <w:sz w:val="32"/>
        </w:rPr>
      </w:pPr>
      <w:r>
        <w:rPr>
          <w:rFonts w:hint="eastAsia" w:ascii="黑体" w:eastAsia="黑体"/>
          <w:sz w:val="32"/>
        </w:rPr>
        <w:t>教学大纲（实习/实训）格式</w:t>
      </w:r>
    </w:p>
    <w:p>
      <w:pPr>
        <w:pStyle w:val="6"/>
        <w:ind w:firstLine="600"/>
        <w:jc w:val="center"/>
        <w:rPr>
          <w:rFonts w:ascii="黑体" w:eastAsia="黑体"/>
          <w:sz w:val="30"/>
        </w:rPr>
      </w:pPr>
      <w:r>
        <w:rPr>
          <w:rFonts w:hint="eastAsia" w:ascii="黑体" w:eastAsia="黑体"/>
          <w:sz w:val="30"/>
        </w:rPr>
        <w:t xml:space="preserve">《 </w:t>
      </w:r>
      <w:r>
        <w:rPr>
          <w:rFonts w:ascii="黑体" w:eastAsia="黑体"/>
          <w:sz w:val="30"/>
        </w:rPr>
        <w:t>XXX</w:t>
      </w:r>
      <w:r>
        <w:rPr>
          <w:rFonts w:hint="eastAsia" w:ascii="黑体" w:eastAsia="黑体"/>
          <w:sz w:val="30"/>
        </w:rPr>
        <w:t xml:space="preserve"> 》教学大纲</w:t>
      </w:r>
      <w:r>
        <w:rPr>
          <w:rFonts w:hint="eastAsia" w:ascii="黑体" w:eastAsia="黑体"/>
          <w:sz w:val="30"/>
          <w:lang w:eastAsia="zh-CN"/>
        </w:rPr>
        <w:t>（</w:t>
      </w:r>
      <w:r>
        <w:rPr>
          <w:rFonts w:ascii="黑体" w:eastAsia="黑体"/>
          <w:sz w:val="30"/>
        </w:rPr>
        <w:t>黑体</w:t>
      </w:r>
      <w:r>
        <w:rPr>
          <w:rFonts w:hint="eastAsia" w:ascii="黑体" w:eastAsia="黑体"/>
          <w:sz w:val="30"/>
          <w:lang w:eastAsia="zh-CN"/>
        </w:rPr>
        <w:t>，</w:t>
      </w:r>
      <w:r>
        <w:rPr>
          <w:rFonts w:ascii="黑体" w:eastAsia="黑体"/>
          <w:sz w:val="30"/>
        </w:rPr>
        <w:t>小3号</w:t>
      </w:r>
      <w:r>
        <w:rPr>
          <w:rFonts w:hint="eastAsia" w:ascii="黑体" w:eastAsia="黑体"/>
          <w:sz w:val="30"/>
          <w:lang w:eastAsia="zh-CN"/>
        </w:rPr>
        <w:t>）</w:t>
      </w:r>
    </w:p>
    <w:tbl>
      <w:tblPr>
        <w:tblStyle w:val="7"/>
        <w:tblW w:w="900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91"/>
        <w:gridCol w:w="2874"/>
        <w:gridCol w:w="1696"/>
        <w:gridCol w:w="27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0" w:hRule="atLeast"/>
          <w:jc w:val="center"/>
        </w:trPr>
        <w:tc>
          <w:tcPr>
            <w:tcW w:w="1691" w:type="dxa"/>
            <w:vAlign w:val="center"/>
          </w:tcPr>
          <w:p>
            <w:pPr>
              <w:jc w:val="center"/>
              <w:rPr>
                <w:rFonts w:ascii="宋体" w:hAnsi="宋体" w:cs="Times New Roman"/>
                <w:szCs w:val="24"/>
              </w:rPr>
            </w:pPr>
            <w:r>
              <w:rPr>
                <w:rFonts w:hint="eastAsia" w:ascii="宋体" w:hAnsi="宋体" w:cs="Times New Roman"/>
                <w:szCs w:val="24"/>
              </w:rPr>
              <w:t>实习（实训）名称</w:t>
            </w:r>
          </w:p>
        </w:tc>
        <w:tc>
          <w:tcPr>
            <w:tcW w:w="2874" w:type="dxa"/>
            <w:tcBorders>
              <w:right w:val="single" w:color="auto" w:sz="4" w:space="0"/>
            </w:tcBorders>
            <w:vAlign w:val="center"/>
          </w:tcPr>
          <w:p>
            <w:pPr>
              <w:jc w:val="center"/>
              <w:rPr>
                <w:rFonts w:ascii="宋体" w:hAnsi="宋体" w:cs="Times New Roman"/>
                <w:szCs w:val="24"/>
              </w:rPr>
            </w:pPr>
          </w:p>
        </w:tc>
        <w:tc>
          <w:tcPr>
            <w:tcW w:w="1696" w:type="dxa"/>
            <w:tcBorders>
              <w:left w:val="single" w:color="auto" w:sz="4" w:space="0"/>
              <w:right w:val="single" w:color="auto" w:sz="4" w:space="0"/>
            </w:tcBorders>
            <w:vAlign w:val="center"/>
          </w:tcPr>
          <w:p>
            <w:pPr>
              <w:jc w:val="center"/>
              <w:rPr>
                <w:rFonts w:ascii="宋体" w:hAnsi="宋体" w:cs="Times New Roman"/>
                <w:szCs w:val="24"/>
              </w:rPr>
            </w:pPr>
            <w:r>
              <w:rPr>
                <w:rFonts w:hint="eastAsia" w:ascii="宋体" w:hAnsi="宋体" w:cs="Times New Roman"/>
                <w:szCs w:val="24"/>
              </w:rPr>
              <w:t>周数（学时）</w:t>
            </w:r>
          </w:p>
        </w:tc>
        <w:tc>
          <w:tcPr>
            <w:tcW w:w="2745" w:type="dxa"/>
            <w:tcBorders>
              <w:left w:val="single" w:color="auto" w:sz="4" w:space="0"/>
            </w:tcBorders>
            <w:vAlign w:val="center"/>
          </w:tcPr>
          <w:p>
            <w:pPr>
              <w:jc w:val="center"/>
              <w:rPr>
                <w:rFonts w:ascii="宋体" w:hAnsi="宋体" w:cs="Times New Roman"/>
                <w:b/>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1" w:hRule="atLeast"/>
          <w:jc w:val="center"/>
        </w:trPr>
        <w:tc>
          <w:tcPr>
            <w:tcW w:w="1691" w:type="dxa"/>
            <w:vAlign w:val="center"/>
          </w:tcPr>
          <w:p>
            <w:pPr>
              <w:jc w:val="center"/>
              <w:rPr>
                <w:rFonts w:ascii="宋体" w:hAnsi="宋体" w:cs="Times New Roman"/>
                <w:szCs w:val="24"/>
              </w:rPr>
            </w:pPr>
            <w:r>
              <w:rPr>
                <w:rFonts w:hint="eastAsia" w:ascii="宋体" w:hAnsi="宋体" w:cs="Times New Roman"/>
                <w:szCs w:val="24"/>
              </w:rPr>
              <w:t>实习对象</w:t>
            </w:r>
          </w:p>
        </w:tc>
        <w:tc>
          <w:tcPr>
            <w:tcW w:w="2874" w:type="dxa"/>
            <w:tcBorders>
              <w:right w:val="single" w:color="auto" w:sz="4" w:space="0"/>
            </w:tcBorders>
            <w:vAlign w:val="center"/>
          </w:tcPr>
          <w:p>
            <w:pPr>
              <w:jc w:val="center"/>
              <w:rPr>
                <w:rFonts w:ascii="宋体" w:hAnsi="宋体" w:cs="Times New Roman"/>
                <w:szCs w:val="24"/>
              </w:rPr>
            </w:pPr>
            <w:r>
              <w:rPr>
                <w:rFonts w:hint="eastAsia" w:ascii="宋体" w:hAnsi="宋体" w:cs="Times New Roman"/>
                <w:szCs w:val="24"/>
              </w:rPr>
              <w:t>XXXX专业</w:t>
            </w:r>
          </w:p>
        </w:tc>
        <w:tc>
          <w:tcPr>
            <w:tcW w:w="1696" w:type="dxa"/>
            <w:tcBorders>
              <w:left w:val="single" w:color="auto" w:sz="4" w:space="0"/>
              <w:right w:val="single" w:color="auto" w:sz="4" w:space="0"/>
            </w:tcBorders>
            <w:vAlign w:val="center"/>
          </w:tcPr>
          <w:p>
            <w:pPr>
              <w:jc w:val="center"/>
              <w:rPr>
                <w:rFonts w:ascii="宋体" w:hAnsi="宋体" w:cs="Times New Roman"/>
                <w:szCs w:val="24"/>
              </w:rPr>
            </w:pPr>
            <w:r>
              <w:rPr>
                <w:rFonts w:hint="eastAsia" w:ascii="宋体" w:hAnsi="宋体" w:cs="Times New Roman"/>
                <w:szCs w:val="24"/>
              </w:rPr>
              <w:t>适用年级</w:t>
            </w:r>
          </w:p>
        </w:tc>
        <w:tc>
          <w:tcPr>
            <w:tcW w:w="2745" w:type="dxa"/>
            <w:tcBorders>
              <w:left w:val="single" w:color="auto" w:sz="4" w:space="0"/>
            </w:tcBorders>
            <w:vAlign w:val="center"/>
          </w:tcPr>
          <w:p>
            <w:pPr>
              <w:jc w:val="center"/>
              <w:rPr>
                <w:rFonts w:ascii="宋体" w:hAnsi="宋体" w:cs="Times New Roman"/>
                <w:szCs w:val="24"/>
              </w:rPr>
            </w:pPr>
            <w:r>
              <w:rPr>
                <w:rFonts w:hint="eastAsia" w:ascii="宋体" w:hAnsi="宋体" w:cs="Times New Roman"/>
                <w:szCs w:val="24"/>
              </w:rPr>
              <w:t>本科XXXX年级第X学期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91" w:type="dxa"/>
            <w:vAlign w:val="center"/>
          </w:tcPr>
          <w:p>
            <w:pPr>
              <w:jc w:val="center"/>
              <w:rPr>
                <w:rFonts w:ascii="宋体" w:hAnsi="宋体" w:cs="Times New Roman"/>
                <w:szCs w:val="24"/>
              </w:rPr>
            </w:pPr>
            <w:r>
              <w:rPr>
                <w:rFonts w:hint="eastAsia" w:ascii="宋体" w:hAnsi="宋体" w:cs="Times New Roman"/>
                <w:szCs w:val="24"/>
              </w:rPr>
              <w:t>实习类型</w:t>
            </w:r>
          </w:p>
        </w:tc>
        <w:tc>
          <w:tcPr>
            <w:tcW w:w="7315" w:type="dxa"/>
            <w:gridSpan w:val="3"/>
            <w:vAlign w:val="center"/>
          </w:tcPr>
          <w:p>
            <w:pPr>
              <w:jc w:val="center"/>
              <w:rPr>
                <w:rFonts w:ascii="宋体" w:hAnsi="宋体" w:cs="Times New Roman"/>
                <w:szCs w:val="24"/>
              </w:rPr>
            </w:pPr>
            <w:r>
              <w:rPr>
                <w:rFonts w:hint="eastAsia" w:ascii="宋体" w:hAnsi="宋体" w:cs="Times New Roman"/>
                <w:szCs w:val="24"/>
              </w:rPr>
              <w:t>□认知实习  □教学实习 □专业生产实习  □毕业实习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91" w:type="dxa"/>
            <w:vAlign w:val="center"/>
          </w:tcPr>
          <w:p>
            <w:pPr>
              <w:jc w:val="center"/>
              <w:rPr>
                <w:rFonts w:ascii="宋体" w:hAnsi="宋体" w:cs="Times New Roman"/>
                <w:szCs w:val="24"/>
              </w:rPr>
            </w:pPr>
            <w:r>
              <w:rPr>
                <w:rFonts w:hint="eastAsia" w:ascii="宋体" w:hAnsi="宋体" w:cs="Times New Roman"/>
                <w:szCs w:val="24"/>
              </w:rPr>
              <w:t>实习方式</w:t>
            </w:r>
          </w:p>
        </w:tc>
        <w:tc>
          <w:tcPr>
            <w:tcW w:w="7315" w:type="dxa"/>
            <w:gridSpan w:val="3"/>
            <w:vAlign w:val="center"/>
          </w:tcPr>
          <w:p>
            <w:pPr>
              <w:jc w:val="center"/>
              <w:rPr>
                <w:rFonts w:ascii="宋体" w:hAnsi="宋体" w:cs="Times New Roman"/>
                <w:szCs w:val="24"/>
              </w:rPr>
            </w:pPr>
            <w:r>
              <w:rPr>
                <w:rFonts w:hint="eastAsia" w:ascii="宋体" w:hAnsi="宋体" w:cs="Times New Roman"/>
                <w:szCs w:val="24"/>
              </w:rPr>
              <w:t>□集中实习  □分散实习  □集中与分散实习结合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006" w:type="dxa"/>
            <w:gridSpan w:val="4"/>
            <w:vAlign w:val="center"/>
          </w:tcPr>
          <w:p>
            <w:pPr>
              <w:rPr>
                <w:rFonts w:ascii="宋体" w:hAnsi="宋体" w:cs="Times New Roman"/>
                <w:szCs w:val="24"/>
              </w:rPr>
            </w:pPr>
            <w:r>
              <w:rPr>
                <w:rFonts w:hint="eastAsia" w:ascii="宋体" w:hAnsi="宋体" w:cs="Times New Roman"/>
                <w:szCs w:val="24"/>
              </w:rPr>
              <w:t>一、实习</w:t>
            </w:r>
            <w:r>
              <w:rPr>
                <w:rFonts w:hint="eastAsia" w:ascii="宋体" w:hAnsi="宋体" w:cs="Times New Roman"/>
                <w:szCs w:val="24"/>
                <w:lang w:eastAsia="zh-CN"/>
              </w:rPr>
              <w:t>（</w:t>
            </w:r>
            <w:r>
              <w:rPr>
                <w:rFonts w:hint="eastAsia" w:ascii="宋体" w:hAnsi="宋体" w:cs="Times New Roman"/>
                <w:szCs w:val="24"/>
              </w:rPr>
              <w:t>实训</w:t>
            </w:r>
            <w:r>
              <w:rPr>
                <w:rFonts w:hint="eastAsia" w:ascii="宋体" w:hAnsi="宋体" w:cs="Times New Roman"/>
                <w:szCs w:val="24"/>
                <w:lang w:eastAsia="zh-CN"/>
              </w:rPr>
              <w:t>）</w:t>
            </w:r>
            <w:r>
              <w:rPr>
                <w:rFonts w:hint="eastAsia" w:ascii="宋体" w:hAnsi="宋体" w:cs="Times New Roman"/>
                <w:szCs w:val="24"/>
              </w:rPr>
              <w:t>目的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36" w:hRule="atLeast"/>
          <w:jc w:val="center"/>
        </w:trPr>
        <w:tc>
          <w:tcPr>
            <w:tcW w:w="9006" w:type="dxa"/>
            <w:gridSpan w:val="4"/>
            <w:vAlign w:val="center"/>
          </w:tcPr>
          <w:p>
            <w:pPr>
              <w:rPr>
                <w:rFonts w:ascii="宋体" w:hAnsi="Times New Roman" w:cs="宋体"/>
                <w:color w:val="FF0000"/>
              </w:rPr>
            </w:pPr>
            <w:r>
              <w:rPr>
                <w:rFonts w:hint="eastAsia" w:ascii="宋体" w:hAnsi="宋体" w:cs="宋体"/>
              </w:rPr>
              <w:t>（简要概述人才培养方案中设置该环节的目的，重点描述通过这个环节使学生掌握哪些知识和能力。</w:t>
            </w:r>
            <w:r>
              <w:rPr>
                <w:rFonts w:hint="eastAsia" w:ascii="宋体" w:hAnsi="宋体" w:cs="宋体"/>
                <w:color w:val="FF0000"/>
              </w:rPr>
              <w:t>注意与人才培养方案的提法一致</w:t>
            </w:r>
            <w:r>
              <w:rPr>
                <w:rFonts w:hint="eastAsia" w:ascii="宋体" w:hAnsi="宋体" w:cs="宋体"/>
                <w:color w:val="0D0D0D"/>
              </w:rPr>
              <w:t>）</w:t>
            </w:r>
          </w:p>
          <w:p>
            <w:pPr>
              <w:rPr>
                <w:rFonts w:ascii="宋体" w:hAnsi="宋体" w:cs="Times New Roman"/>
                <w:szCs w:val="24"/>
              </w:rPr>
            </w:pPr>
          </w:p>
          <w:p>
            <w:pPr>
              <w:rPr>
                <w:rFonts w:ascii="宋体" w:hAnsi="宋体" w:cs="Times New Roman"/>
                <w:szCs w:val="24"/>
              </w:rPr>
            </w:pPr>
          </w:p>
          <w:p>
            <w:pPr>
              <w:rPr>
                <w:rFonts w:ascii="宋体" w:hAnsi="宋体" w:cs="Times New Roman"/>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006" w:type="dxa"/>
            <w:gridSpan w:val="4"/>
            <w:vAlign w:val="center"/>
          </w:tcPr>
          <w:p>
            <w:pPr>
              <w:rPr>
                <w:rFonts w:ascii="宋体" w:hAnsi="宋体" w:cs="Times New Roman"/>
                <w:szCs w:val="24"/>
              </w:rPr>
            </w:pPr>
            <w:r>
              <w:rPr>
                <w:rFonts w:hint="eastAsia" w:ascii="宋体" w:hAnsi="宋体" w:cs="Times New Roman"/>
                <w:szCs w:val="24"/>
              </w:rPr>
              <w:t>二、实习（实训）内容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31" w:hRule="atLeast"/>
          <w:jc w:val="center"/>
        </w:trPr>
        <w:tc>
          <w:tcPr>
            <w:tcW w:w="9006" w:type="dxa"/>
            <w:gridSpan w:val="4"/>
          </w:tcPr>
          <w:p>
            <w:pPr>
              <w:rPr>
                <w:rFonts w:ascii="宋体" w:hAnsi="宋体" w:cs="宋体"/>
              </w:rPr>
            </w:pPr>
            <w:r>
              <w:rPr>
                <w:rFonts w:hint="eastAsia" w:ascii="宋体" w:hAnsi="宋体" w:cs="宋体"/>
              </w:rPr>
              <w:t>（根据专业学生今后的就业岗位，说明在岗位中实习应该体验、完成的基本操作及操作完成的质量要求等。）</w:t>
            </w:r>
          </w:p>
          <w:p>
            <w:pPr>
              <w:spacing w:beforeLines="50" w:afterLines="50"/>
              <w:rPr>
                <w:rFonts w:ascii="宋体" w:hAnsi="宋体" w:cs="Times New Roman"/>
                <w:b/>
                <w:bCs/>
                <w:color w:val="FF0000"/>
                <w:szCs w:val="24"/>
              </w:rPr>
            </w:pPr>
          </w:p>
          <w:p>
            <w:pPr>
              <w:spacing w:beforeLines="50" w:afterLines="50"/>
              <w:rPr>
                <w:rFonts w:ascii="宋体" w:hAnsi="宋体" w:cs="Times New Roman"/>
                <w:b/>
                <w:bCs/>
                <w:color w:val="FF0000"/>
                <w:szCs w:val="24"/>
              </w:rPr>
            </w:pPr>
          </w:p>
          <w:p>
            <w:pPr>
              <w:spacing w:beforeLines="50" w:afterLines="50"/>
              <w:rPr>
                <w:rFonts w:ascii="宋体" w:hAnsi="宋体" w:cs="Times New Roman"/>
                <w:b/>
                <w:bCs/>
                <w:color w:val="FF0000"/>
                <w:szCs w:val="24"/>
              </w:rPr>
            </w:pPr>
          </w:p>
          <w:p>
            <w:pPr>
              <w:spacing w:beforeLines="50" w:afterLines="50"/>
              <w:rPr>
                <w:rFonts w:ascii="宋体" w:hAnsi="宋体" w:cs="Times New Roman"/>
                <w:b/>
                <w:bCs/>
                <w:color w:val="FF0000"/>
                <w:szCs w:val="24"/>
              </w:rPr>
            </w:pPr>
          </w:p>
          <w:p>
            <w:pPr>
              <w:spacing w:beforeLines="50" w:afterLines="50"/>
              <w:rPr>
                <w:rFonts w:ascii="宋体" w:hAnsi="宋体" w:cs="Times New Roman"/>
                <w:b/>
                <w:bCs/>
                <w:color w:val="FF0000"/>
                <w:szCs w:val="24"/>
              </w:rPr>
            </w:pPr>
          </w:p>
          <w:p>
            <w:pPr>
              <w:spacing w:beforeLines="50" w:afterLines="50"/>
              <w:rPr>
                <w:rFonts w:ascii="宋体" w:hAnsi="宋体" w:cs="Times New Roman"/>
                <w:b/>
                <w:bCs/>
                <w:color w:val="FF0000"/>
                <w:szCs w:val="24"/>
              </w:rPr>
            </w:pPr>
          </w:p>
          <w:p>
            <w:pPr>
              <w:spacing w:beforeLines="50" w:afterLines="50"/>
              <w:rPr>
                <w:rFonts w:ascii="宋体" w:hAnsi="宋体" w:cs="Times New Roman"/>
                <w:b/>
                <w:bCs/>
                <w:color w:val="FF0000"/>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9006" w:type="dxa"/>
            <w:gridSpan w:val="4"/>
            <w:vAlign w:val="center"/>
          </w:tcPr>
          <w:p>
            <w:pPr>
              <w:rPr>
                <w:rFonts w:ascii="宋体" w:hAnsi="宋体" w:cs="Times New Roman"/>
                <w:szCs w:val="24"/>
              </w:rPr>
            </w:pPr>
            <w:r>
              <w:rPr>
                <w:rFonts w:hint="eastAsia" w:ascii="宋体" w:hAnsi="宋体" w:cs="Times New Roman"/>
                <w:szCs w:val="24"/>
              </w:rPr>
              <w:t>三、实习（实训）场地基本要求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15" w:hRule="atLeast"/>
          <w:jc w:val="center"/>
        </w:trPr>
        <w:tc>
          <w:tcPr>
            <w:tcW w:w="9006" w:type="dxa"/>
            <w:gridSpan w:val="4"/>
          </w:tcPr>
          <w:p>
            <w:pPr>
              <w:spacing w:beforeLines="50" w:afterLines="50"/>
              <w:rPr>
                <w:rFonts w:ascii="宋体" w:hAnsi="宋体" w:cs="宋体"/>
              </w:rPr>
            </w:pPr>
            <w:r>
              <w:rPr>
                <w:rFonts w:hint="eastAsia" w:ascii="宋体" w:hAnsi="宋体" w:cs="宋体"/>
              </w:rPr>
              <w:t>（说清楚对实习单位的行业要求、地域要求，还可以根据专业需要，说明企业的一些资质、实力要求等。比如根据前面叙述的实习目的、内容要求，需要企业提供哪些方面的设备实施、业务范围才能足以支撑</w:t>
            </w:r>
            <w:r>
              <w:rPr>
                <w:rFonts w:hint="eastAsia" w:ascii="宋体" w:hAnsi="宋体" w:cs="宋体"/>
                <w:lang w:eastAsia="zh-CN"/>
              </w:rPr>
              <w:t>各</w:t>
            </w:r>
            <w:r>
              <w:rPr>
                <w:rFonts w:hint="eastAsia" w:ascii="宋体" w:hAnsi="宋体" w:cs="宋体"/>
              </w:rPr>
              <w:t>实习环节的进行等等。）</w:t>
            </w:r>
          </w:p>
          <w:p>
            <w:pPr>
              <w:spacing w:beforeLines="50" w:afterLines="50"/>
              <w:ind w:firstLine="211" w:firstLineChars="100"/>
              <w:rPr>
                <w:rFonts w:ascii="宋体" w:hAnsi="宋体" w:cs="宋体"/>
                <w:b/>
                <w:bCs/>
                <w:szCs w:val="24"/>
              </w:rPr>
            </w:pPr>
          </w:p>
          <w:p>
            <w:pPr>
              <w:spacing w:beforeLines="50" w:afterLines="50"/>
              <w:ind w:firstLine="211" w:firstLineChars="100"/>
              <w:rPr>
                <w:rFonts w:ascii="宋体" w:hAnsi="宋体" w:cs="宋体"/>
                <w:b/>
                <w:bCs/>
                <w:szCs w:val="24"/>
              </w:rPr>
            </w:pPr>
          </w:p>
          <w:p>
            <w:pPr>
              <w:spacing w:beforeLines="50" w:afterLines="50"/>
              <w:ind w:firstLine="211" w:firstLineChars="100"/>
              <w:rPr>
                <w:rFonts w:ascii="宋体" w:hAnsi="宋体" w:cs="宋体"/>
                <w:b/>
                <w:bCs/>
                <w:szCs w:val="24"/>
              </w:rPr>
            </w:pPr>
          </w:p>
          <w:p>
            <w:pPr>
              <w:spacing w:beforeLines="50" w:afterLines="50"/>
              <w:ind w:firstLine="211" w:firstLineChars="100"/>
              <w:rPr>
                <w:rFonts w:ascii="宋体" w:hAnsi="宋体" w:cs="宋体"/>
                <w:b/>
                <w:bCs/>
                <w:szCs w:val="24"/>
              </w:rPr>
            </w:pPr>
          </w:p>
          <w:p>
            <w:pPr>
              <w:spacing w:beforeLines="50" w:afterLines="50"/>
              <w:ind w:firstLine="211" w:firstLineChars="100"/>
              <w:rPr>
                <w:rFonts w:ascii="宋体" w:hAnsi="宋体" w:cs="宋体"/>
                <w:b/>
                <w:bCs/>
                <w:szCs w:val="24"/>
              </w:rPr>
            </w:pPr>
          </w:p>
          <w:p>
            <w:pPr>
              <w:spacing w:beforeLines="50" w:afterLines="50"/>
              <w:ind w:firstLine="211" w:firstLineChars="100"/>
              <w:rPr>
                <w:rFonts w:ascii="宋体" w:hAnsi="宋体" w:cs="宋体"/>
                <w:b/>
                <w:bCs/>
                <w:szCs w:val="24"/>
              </w:rPr>
            </w:pPr>
          </w:p>
          <w:p>
            <w:pPr>
              <w:spacing w:beforeLines="50" w:afterLines="50"/>
              <w:ind w:firstLine="211" w:firstLineChars="100"/>
              <w:rPr>
                <w:rFonts w:ascii="宋体" w:hAnsi="宋体" w:cs="宋体"/>
                <w:b/>
                <w:bCs/>
                <w:szCs w:val="24"/>
              </w:rPr>
            </w:pPr>
          </w:p>
          <w:p>
            <w:pPr>
              <w:spacing w:beforeLines="50" w:afterLines="50"/>
              <w:ind w:firstLine="211" w:firstLineChars="100"/>
              <w:rPr>
                <w:rFonts w:ascii="宋体" w:hAnsi="宋体" w:cs="宋体"/>
                <w:b/>
                <w:bCs/>
                <w:szCs w:val="24"/>
              </w:rPr>
            </w:pPr>
          </w:p>
          <w:p>
            <w:pPr>
              <w:spacing w:beforeLines="50" w:afterLines="50"/>
              <w:ind w:firstLine="211" w:firstLineChars="100"/>
              <w:rPr>
                <w:rFonts w:ascii="宋体" w:hAnsi="宋体" w:cs="宋体"/>
                <w:b/>
                <w:bCs/>
                <w:szCs w:val="24"/>
              </w:rPr>
            </w:pPr>
          </w:p>
          <w:p>
            <w:pPr>
              <w:spacing w:beforeLines="50" w:afterLines="50"/>
              <w:ind w:firstLine="211" w:firstLineChars="100"/>
              <w:rPr>
                <w:rFonts w:ascii="宋体" w:hAnsi="宋体" w:cs="宋体"/>
                <w:b/>
                <w:bCs/>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9006" w:type="dxa"/>
            <w:gridSpan w:val="4"/>
            <w:vAlign w:val="center"/>
          </w:tcPr>
          <w:p>
            <w:pPr>
              <w:rPr>
                <w:rFonts w:ascii="Times New Roman" w:hAnsi="Times New Roman" w:cs="Times New Roman"/>
                <w:szCs w:val="24"/>
              </w:rPr>
            </w:pPr>
            <w:r>
              <w:rPr>
                <w:rFonts w:ascii="Times New Roman" w:hAnsi="Times New Roman" w:cs="Times New Roman"/>
                <w:szCs w:val="24"/>
              </w:rPr>
              <w:t>四、考核方式与要求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701" w:hRule="atLeast"/>
          <w:jc w:val="center"/>
        </w:trPr>
        <w:tc>
          <w:tcPr>
            <w:tcW w:w="9006" w:type="dxa"/>
            <w:gridSpan w:val="4"/>
            <w:vAlign w:val="center"/>
          </w:tcPr>
          <w:p>
            <w:pPr>
              <w:rPr>
                <w:rFonts w:ascii="Times New Roman" w:hAnsi="Times New Roman" w:cs="Times New Roman"/>
              </w:rPr>
            </w:pPr>
            <w:r>
              <w:rPr>
                <w:rFonts w:hint="eastAsia" w:ascii="Times New Roman" w:hAnsi="Times New Roman" w:cs="Times New Roman"/>
              </w:rPr>
              <w:t>（一）成绩登记方式：百分制、等级制等</w:t>
            </w:r>
          </w:p>
          <w:p>
            <w:pPr>
              <w:rPr>
                <w:rFonts w:ascii="Times New Roman" w:hAnsi="Times New Roman" w:cs="Times New Roman"/>
              </w:rPr>
            </w:pPr>
            <w:r>
              <w:rPr>
                <w:rFonts w:hint="eastAsia" w:ascii="Times New Roman" w:hAnsi="Times New Roman" w:cs="Times New Roman"/>
              </w:rPr>
              <w:t>（二）成绩组成：各种考核方式占比</w:t>
            </w:r>
          </w:p>
          <w:p>
            <w:pPr>
              <w:rPr>
                <w:rFonts w:ascii="Times New Roman" w:hAnsi="Times New Roman" w:cs="Times New Roman"/>
              </w:rPr>
            </w:pPr>
            <w:r>
              <w:rPr>
                <w:rFonts w:hint="eastAsia" w:ascii="Times New Roman" w:hAnsi="Times New Roman" w:cs="Times New Roman"/>
              </w:rPr>
              <w:t>（三）考核标准：各项考评指标得分的依据</w:t>
            </w:r>
          </w:p>
          <w:p>
            <w:pPr>
              <w:rPr>
                <w:rFonts w:ascii="Times New Roman" w:hAnsi="Times New Roman" w:cs="Times New Roman"/>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9" w:hRule="atLeast"/>
          <w:jc w:val="center"/>
        </w:trPr>
        <w:tc>
          <w:tcPr>
            <w:tcW w:w="9006" w:type="dxa"/>
            <w:gridSpan w:val="4"/>
            <w:vAlign w:val="center"/>
          </w:tcPr>
          <w:p>
            <w:pPr>
              <w:rPr>
                <w:rFonts w:ascii="Times New Roman" w:hAnsi="Times New Roman" w:cs="Times New Roman"/>
                <w:szCs w:val="24"/>
              </w:rPr>
            </w:pPr>
            <w:r>
              <w:rPr>
                <w:rFonts w:ascii="Times New Roman" w:hAnsi="Times New Roman" w:cs="Times New Roman"/>
                <w:szCs w:val="24"/>
              </w:rPr>
              <w:t>五</w:t>
            </w:r>
            <w:r>
              <w:rPr>
                <w:rFonts w:hint="eastAsia" w:ascii="Times New Roman" w:hAnsi="Times New Roman" w:cs="Times New Roman"/>
                <w:szCs w:val="24"/>
              </w:rPr>
              <w:t>、</w:t>
            </w:r>
            <w:r>
              <w:rPr>
                <w:rFonts w:ascii="Times New Roman" w:hAnsi="Times New Roman" w:cs="Times New Roman"/>
                <w:szCs w:val="24"/>
              </w:rPr>
              <w:t>其他注意事项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9" w:hRule="atLeast"/>
          <w:jc w:val="center"/>
        </w:trPr>
        <w:tc>
          <w:tcPr>
            <w:tcW w:w="9006" w:type="dxa"/>
            <w:gridSpan w:val="4"/>
            <w:vAlign w:val="center"/>
          </w:tcPr>
          <w:p>
            <w:pPr>
              <w:rPr>
                <w:rFonts w:ascii="Times New Roman" w:hAnsi="Times New Roman" w:cs="Times New Roman"/>
              </w:rPr>
            </w:pPr>
            <w:r>
              <w:rPr>
                <w:rFonts w:hint="eastAsia" w:ascii="Times New Roman" w:hAnsi="Times New Roman" w:cs="Times New Roman"/>
              </w:rPr>
              <w:t>（实习纪律及劳动防护措施等注意事项）</w:t>
            </w:r>
          </w:p>
          <w:p>
            <w:pPr>
              <w:rPr>
                <w:rFonts w:ascii="Times New Roman" w:hAnsi="Times New Roman" w:cs="Times New Roman"/>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28" w:hRule="atLeast"/>
          <w:jc w:val="center"/>
        </w:trPr>
        <w:tc>
          <w:tcPr>
            <w:tcW w:w="9006" w:type="dxa"/>
            <w:gridSpan w:val="4"/>
            <w:vAlign w:val="center"/>
          </w:tcPr>
          <w:p>
            <w:pPr>
              <w:rPr>
                <w:rFonts w:ascii="宋体" w:hAnsi="宋体" w:cs="Times New Roman"/>
                <w:szCs w:val="24"/>
              </w:rPr>
            </w:pPr>
            <w:r>
              <w:rPr>
                <w:rFonts w:hint="eastAsia" w:ascii="宋体" w:hAnsi="宋体" w:cs="Times New Roman"/>
                <w:szCs w:val="24"/>
              </w:rPr>
              <w:t xml:space="preserve">实习负责人（签名）：                专业负责人（签名）：    </w:t>
            </w:r>
          </w:p>
          <w:p>
            <w:pPr>
              <w:rPr>
                <w:rFonts w:ascii="宋体" w:hAnsi="宋体" w:cs="Times New Roman"/>
                <w:szCs w:val="24"/>
              </w:rPr>
            </w:pPr>
            <w:r>
              <w:rPr>
                <w:rFonts w:hint="eastAsia" w:ascii="宋体" w:hAnsi="宋体" w:cs="Times New Roman"/>
                <w:szCs w:val="24"/>
              </w:rPr>
              <w:t>学院负责人（签名</w:t>
            </w:r>
            <w:r>
              <w:rPr>
                <w:rFonts w:ascii="宋体" w:hAnsi="宋体" w:cs="Times New Roman"/>
                <w:szCs w:val="24"/>
              </w:rPr>
              <w:t>）</w:t>
            </w:r>
            <w:r>
              <w:rPr>
                <w:rFonts w:hint="eastAsia" w:ascii="宋体" w:hAnsi="宋体" w:cs="Times New Roman"/>
                <w:szCs w:val="24"/>
              </w:rPr>
              <w:t>：                学院（公章）：</w:t>
            </w:r>
          </w:p>
          <w:p>
            <w:pPr>
              <w:wordWrap w:val="0"/>
              <w:jc w:val="right"/>
              <w:rPr>
                <w:rFonts w:ascii="宋体" w:hAnsi="宋体" w:cs="Times New Roman"/>
                <w:szCs w:val="24"/>
              </w:rPr>
            </w:pPr>
            <w:r>
              <w:rPr>
                <w:rFonts w:hint="eastAsia" w:ascii="宋体" w:hAnsi="宋体" w:cs="Times New Roman"/>
                <w:szCs w:val="24"/>
              </w:rPr>
              <w:t xml:space="preserve">    制（修）订时间：××××年××月××日</w:t>
            </w:r>
          </w:p>
        </w:tc>
      </w:tr>
    </w:tbl>
    <w:p>
      <w:pPr>
        <w:widowControl/>
        <w:jc w:val="left"/>
        <w:rPr>
          <w:rFonts w:ascii="Times New Roman" w:hAnsi="Times New Roman" w:cs="Times New Roman"/>
          <w:color w:val="000000"/>
          <w:szCs w:val="24"/>
        </w:rPr>
      </w:pPr>
      <w:r>
        <w:rPr>
          <w:rFonts w:ascii="Times New Roman" w:hAnsi="Times New Roman" w:cs="Times New Roman"/>
          <w:color w:val="000000"/>
          <w:szCs w:val="24"/>
        </w:rPr>
        <w:br w:type="page"/>
      </w:r>
    </w:p>
    <w:p>
      <w:pPr>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课程教学大纲编审意见表（黑体 四号 居中）</w:t>
      </w:r>
    </w:p>
    <w:p>
      <w:pPr>
        <w:jc w:val="center"/>
        <w:rPr>
          <w:rFonts w:ascii="Times New Roman" w:hAnsi="Times New Roman" w:cs="Times New Roman"/>
          <w:color w:val="000000"/>
        </w:rPr>
      </w:pPr>
      <w:r>
        <w:rPr>
          <w:rFonts w:ascii="Times New Roman" w:hAnsi="Times New Roman" w:cs="Times New Roman"/>
          <w:color w:val="000000"/>
        </w:rPr>
        <w:t>正文采用宋体小四居左</w:t>
      </w:r>
    </w:p>
    <w:tbl>
      <w:tblPr>
        <w:tblStyle w:val="7"/>
        <w:tblW w:w="500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499"/>
        <w:gridCol w:w="2357"/>
        <w:gridCol w:w="899"/>
        <w:gridCol w:w="899"/>
        <w:gridCol w:w="1349"/>
        <w:gridCol w:w="2001"/>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36" w:hRule="atLeast"/>
          <w:jc w:val="center"/>
        </w:trPr>
        <w:tc>
          <w:tcPr>
            <w:tcW w:w="833" w:type="pct"/>
          </w:tcPr>
          <w:p>
            <w:pPr>
              <w:jc w:val="center"/>
              <w:rPr>
                <w:rFonts w:ascii="Times New Roman" w:hAnsi="Times New Roman" w:cs="Times New Roman"/>
                <w:color w:val="000000"/>
                <w:szCs w:val="24"/>
              </w:rPr>
            </w:pPr>
            <w:r>
              <w:rPr>
                <w:rFonts w:ascii="Times New Roman" w:hAnsi="Times New Roman" w:cs="Times New Roman"/>
                <w:color w:val="000000"/>
                <w:szCs w:val="24"/>
              </w:rPr>
              <w:t>课程名称</w:t>
            </w:r>
          </w:p>
        </w:tc>
        <w:tc>
          <w:tcPr>
            <w:tcW w:w="1309" w:type="pct"/>
          </w:tcPr>
          <w:p>
            <w:pPr>
              <w:jc w:val="center"/>
              <w:rPr>
                <w:rFonts w:ascii="Times New Roman" w:hAnsi="Times New Roman" w:cs="Times New Roman"/>
                <w:color w:val="000000"/>
                <w:szCs w:val="24"/>
              </w:rPr>
            </w:pPr>
          </w:p>
        </w:tc>
        <w:tc>
          <w:tcPr>
            <w:tcW w:w="499" w:type="pct"/>
          </w:tcPr>
          <w:p>
            <w:pPr>
              <w:jc w:val="center"/>
              <w:rPr>
                <w:rFonts w:ascii="Times New Roman" w:hAnsi="Times New Roman" w:cs="Times New Roman"/>
                <w:color w:val="000000"/>
                <w:szCs w:val="24"/>
              </w:rPr>
            </w:pPr>
            <w:r>
              <w:rPr>
                <w:rFonts w:ascii="Times New Roman" w:hAnsi="Times New Roman" w:cs="Times New Roman"/>
                <w:color w:val="000000"/>
                <w:szCs w:val="24"/>
              </w:rPr>
              <w:t>课时</w:t>
            </w:r>
          </w:p>
        </w:tc>
        <w:tc>
          <w:tcPr>
            <w:tcW w:w="499" w:type="pct"/>
          </w:tcPr>
          <w:p>
            <w:pPr>
              <w:jc w:val="center"/>
              <w:rPr>
                <w:rFonts w:ascii="Times New Roman" w:hAnsi="Times New Roman" w:cs="Times New Roman"/>
                <w:color w:val="000000"/>
                <w:szCs w:val="24"/>
              </w:rPr>
            </w:pPr>
          </w:p>
        </w:tc>
        <w:tc>
          <w:tcPr>
            <w:tcW w:w="749" w:type="pct"/>
          </w:tcPr>
          <w:p>
            <w:pPr>
              <w:jc w:val="center"/>
              <w:rPr>
                <w:rFonts w:ascii="Times New Roman" w:hAnsi="Times New Roman" w:cs="Times New Roman"/>
                <w:color w:val="000000"/>
                <w:szCs w:val="24"/>
              </w:rPr>
            </w:pPr>
            <w:r>
              <w:rPr>
                <w:rFonts w:ascii="Times New Roman" w:hAnsi="Times New Roman" w:cs="Times New Roman"/>
                <w:color w:val="000000"/>
                <w:szCs w:val="24"/>
              </w:rPr>
              <w:t>适用专业</w:t>
            </w:r>
          </w:p>
        </w:tc>
        <w:tc>
          <w:tcPr>
            <w:tcW w:w="1110" w:type="pct"/>
          </w:tcPr>
          <w:p>
            <w:pPr>
              <w:jc w:val="center"/>
              <w:rPr>
                <w:rFonts w:ascii="Times New Roman" w:hAnsi="Times New Roman" w:cs="Times New Roman"/>
                <w:color w:val="000000"/>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41" w:hRule="atLeast"/>
          <w:jc w:val="center"/>
        </w:trPr>
        <w:tc>
          <w:tcPr>
            <w:tcW w:w="5000" w:type="pct"/>
            <w:gridSpan w:val="6"/>
          </w:tcPr>
          <w:p>
            <w:pPr>
              <w:jc w:val="left"/>
              <w:rPr>
                <w:rFonts w:ascii="Times New Roman" w:hAnsi="Times New Roman" w:cs="Times New Roman"/>
                <w:color w:val="000000"/>
                <w:szCs w:val="24"/>
              </w:rPr>
            </w:pPr>
            <w:r>
              <w:rPr>
                <w:rFonts w:ascii="Times New Roman" w:hAnsi="Times New Roman" w:cs="Times New Roman"/>
                <w:color w:val="000000"/>
                <w:szCs w:val="24"/>
              </w:rPr>
              <w:t>课程教学大纲基本内容及特色：</w:t>
            </w:r>
          </w:p>
          <w:p>
            <w:pPr>
              <w:jc w:val="left"/>
              <w:rPr>
                <w:rFonts w:ascii="Times New Roman" w:hAnsi="Times New Roman" w:cs="Times New Roman"/>
                <w:color w:val="000000"/>
                <w:szCs w:val="24"/>
              </w:rPr>
            </w:pPr>
          </w:p>
          <w:p>
            <w:pPr>
              <w:jc w:val="left"/>
              <w:rPr>
                <w:rFonts w:ascii="Times New Roman" w:hAnsi="Times New Roman" w:cs="Times New Roman"/>
                <w:color w:val="000000"/>
                <w:szCs w:val="24"/>
              </w:rPr>
            </w:pPr>
          </w:p>
          <w:p>
            <w:pPr>
              <w:jc w:val="left"/>
              <w:rPr>
                <w:rFonts w:ascii="Times New Roman" w:hAnsi="Times New Roman" w:cs="Times New Roman"/>
                <w:color w:val="000000"/>
                <w:szCs w:val="24"/>
              </w:rPr>
            </w:pPr>
          </w:p>
          <w:p>
            <w:pPr>
              <w:jc w:val="left"/>
              <w:rPr>
                <w:rFonts w:ascii="Times New Roman" w:hAnsi="Times New Roman" w:cs="Times New Roman"/>
                <w:color w:val="000000"/>
                <w:szCs w:val="24"/>
              </w:rPr>
            </w:pPr>
          </w:p>
          <w:p>
            <w:pPr>
              <w:jc w:val="left"/>
              <w:rPr>
                <w:rFonts w:ascii="Times New Roman" w:hAnsi="Times New Roman" w:cs="Times New Roman"/>
                <w:color w:val="000000"/>
                <w:szCs w:val="24"/>
              </w:rPr>
            </w:pPr>
          </w:p>
          <w:p>
            <w:pPr>
              <w:jc w:val="left"/>
              <w:rPr>
                <w:rFonts w:ascii="Times New Roman" w:hAnsi="Times New Roman" w:cs="Times New Roman"/>
                <w:color w:val="000000"/>
                <w:szCs w:val="24"/>
              </w:rPr>
            </w:pPr>
          </w:p>
          <w:p>
            <w:pPr>
              <w:jc w:val="center"/>
              <w:rPr>
                <w:rFonts w:ascii="Times New Roman" w:hAnsi="Times New Roman" w:cs="Times New Roman"/>
                <w:color w:val="000000"/>
                <w:szCs w:val="24"/>
              </w:rPr>
            </w:pPr>
            <w:r>
              <w:rPr>
                <w:rFonts w:ascii="Times New Roman" w:hAnsi="Times New Roman" w:cs="Times New Roman"/>
                <w:color w:val="000000"/>
                <w:szCs w:val="24"/>
              </w:rPr>
              <w:t xml:space="preserve">                            </w:t>
            </w:r>
            <w:r>
              <w:rPr>
                <w:rFonts w:hint="eastAsia" w:ascii="Times New Roman" w:hAnsi="Times New Roman" w:cs="Times New Roman"/>
                <w:color w:val="000000"/>
                <w:szCs w:val="24"/>
              </w:rPr>
              <w:t>执笔</w:t>
            </w:r>
            <w:r>
              <w:rPr>
                <w:rFonts w:ascii="Times New Roman" w:hAnsi="Times New Roman" w:cs="Times New Roman"/>
                <w:color w:val="000000"/>
                <w:szCs w:val="24"/>
              </w:rPr>
              <w:t>教师：</w:t>
            </w:r>
          </w:p>
          <w:p>
            <w:pPr>
              <w:jc w:val="center"/>
              <w:rPr>
                <w:rFonts w:ascii="Times New Roman" w:hAnsi="Times New Roman" w:cs="Times New Roman"/>
                <w:color w:val="000000"/>
                <w:szCs w:val="24"/>
              </w:rPr>
            </w:pPr>
            <w:r>
              <w:rPr>
                <w:rFonts w:ascii="Times New Roman" w:hAnsi="Times New Roman" w:cs="Times New Roman"/>
                <w:color w:val="000000"/>
                <w:szCs w:val="24"/>
              </w:rPr>
              <w:t xml:space="preserve">                            年    月    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327" w:hRule="atLeast"/>
          <w:jc w:val="center"/>
        </w:trPr>
        <w:tc>
          <w:tcPr>
            <w:tcW w:w="5000" w:type="pct"/>
            <w:gridSpan w:val="6"/>
          </w:tcPr>
          <w:p>
            <w:pPr>
              <w:jc w:val="left"/>
              <w:rPr>
                <w:rFonts w:ascii="Times New Roman" w:hAnsi="Times New Roman" w:cs="Times New Roman"/>
                <w:color w:val="000000"/>
                <w:szCs w:val="24"/>
              </w:rPr>
            </w:pPr>
            <w:r>
              <w:rPr>
                <w:rFonts w:hint="eastAsia" w:ascii="Times New Roman" w:hAnsi="Times New Roman" w:cs="Times New Roman"/>
                <w:color w:val="000000"/>
                <w:szCs w:val="24"/>
              </w:rPr>
              <w:t>系（专业）</w:t>
            </w:r>
            <w:r>
              <w:rPr>
                <w:rFonts w:ascii="Times New Roman" w:hAnsi="Times New Roman" w:cs="Times New Roman"/>
                <w:color w:val="000000"/>
                <w:szCs w:val="24"/>
              </w:rPr>
              <w:t>教学大纲编审</w:t>
            </w:r>
            <w:r>
              <w:rPr>
                <w:rFonts w:hint="eastAsia" w:ascii="Times New Roman" w:hAnsi="Times New Roman" w:cs="Times New Roman"/>
                <w:color w:val="000000"/>
                <w:szCs w:val="24"/>
              </w:rPr>
              <w:t>小组</w:t>
            </w:r>
            <w:r>
              <w:rPr>
                <w:rFonts w:ascii="Times New Roman" w:hAnsi="Times New Roman" w:cs="Times New Roman"/>
                <w:color w:val="000000"/>
                <w:szCs w:val="24"/>
              </w:rPr>
              <w:t>意见：</w:t>
            </w:r>
          </w:p>
          <w:p>
            <w:pPr>
              <w:jc w:val="left"/>
              <w:rPr>
                <w:rFonts w:ascii="Times New Roman" w:hAnsi="Times New Roman" w:cs="Times New Roman"/>
                <w:color w:val="000000"/>
                <w:szCs w:val="24"/>
              </w:rPr>
            </w:pPr>
          </w:p>
          <w:p>
            <w:pPr>
              <w:jc w:val="left"/>
              <w:rPr>
                <w:rFonts w:ascii="Times New Roman" w:hAnsi="Times New Roman" w:cs="Times New Roman"/>
                <w:color w:val="000000"/>
                <w:szCs w:val="24"/>
              </w:rPr>
            </w:pPr>
          </w:p>
          <w:p>
            <w:pPr>
              <w:ind w:firstLine="3633" w:firstLineChars="1730"/>
              <w:jc w:val="left"/>
              <w:rPr>
                <w:rFonts w:ascii="Times New Roman" w:hAnsi="Times New Roman" w:cs="Times New Roman"/>
                <w:color w:val="000000"/>
                <w:szCs w:val="24"/>
              </w:rPr>
            </w:pPr>
            <w:r>
              <w:rPr>
                <w:rFonts w:hint="eastAsia" w:ascii="Times New Roman" w:hAnsi="Times New Roman" w:cs="Times New Roman"/>
                <w:color w:val="000000"/>
                <w:szCs w:val="24"/>
              </w:rPr>
              <w:t>组长</w:t>
            </w:r>
            <w:r>
              <w:rPr>
                <w:rFonts w:ascii="Times New Roman" w:hAnsi="Times New Roman" w:cs="Times New Roman"/>
                <w:color w:val="000000"/>
                <w:szCs w:val="24"/>
              </w:rPr>
              <w:t>：</w:t>
            </w:r>
          </w:p>
          <w:p>
            <w:pPr>
              <w:ind w:firstLine="4305" w:firstLineChars="2050"/>
              <w:jc w:val="left"/>
              <w:rPr>
                <w:rFonts w:ascii="Times New Roman" w:hAnsi="Times New Roman" w:cs="Times New Roman"/>
                <w:color w:val="000000"/>
                <w:szCs w:val="24"/>
              </w:rPr>
            </w:pPr>
            <w:r>
              <w:rPr>
                <w:rFonts w:ascii="Times New Roman" w:hAnsi="Times New Roman" w:cs="Times New Roman"/>
                <w:color w:val="000000"/>
                <w:szCs w:val="24"/>
              </w:rPr>
              <w:t>年    月    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45" w:hRule="atLeast"/>
          <w:jc w:val="center"/>
        </w:trPr>
        <w:tc>
          <w:tcPr>
            <w:tcW w:w="5000" w:type="pct"/>
            <w:gridSpan w:val="6"/>
          </w:tcPr>
          <w:p>
            <w:pPr>
              <w:jc w:val="left"/>
              <w:rPr>
                <w:rFonts w:ascii="Times New Roman" w:hAnsi="Times New Roman" w:cs="Times New Roman"/>
                <w:color w:val="000000"/>
                <w:szCs w:val="24"/>
              </w:rPr>
            </w:pPr>
            <w:r>
              <w:rPr>
                <w:rFonts w:ascii="Times New Roman" w:hAnsi="Times New Roman" w:cs="Times New Roman"/>
                <w:color w:val="000000"/>
                <w:szCs w:val="24"/>
              </w:rPr>
              <w:t>教学单位</w:t>
            </w:r>
            <w:r>
              <w:rPr>
                <w:rFonts w:hint="eastAsia" w:ascii="Times New Roman" w:hAnsi="Times New Roman" w:cs="Times New Roman"/>
                <w:color w:val="000000"/>
                <w:szCs w:val="24"/>
              </w:rPr>
              <w:t>分管教学领导</w:t>
            </w:r>
            <w:r>
              <w:rPr>
                <w:rFonts w:ascii="Times New Roman" w:hAnsi="Times New Roman" w:cs="Times New Roman"/>
                <w:color w:val="000000"/>
                <w:szCs w:val="24"/>
              </w:rPr>
              <w:t>意见：</w:t>
            </w:r>
          </w:p>
          <w:p>
            <w:pPr>
              <w:jc w:val="left"/>
              <w:rPr>
                <w:rFonts w:ascii="Times New Roman" w:hAnsi="Times New Roman" w:cs="Times New Roman"/>
                <w:color w:val="000000"/>
                <w:szCs w:val="24"/>
              </w:rPr>
            </w:pPr>
          </w:p>
          <w:p>
            <w:pPr>
              <w:jc w:val="left"/>
              <w:rPr>
                <w:rFonts w:ascii="Times New Roman" w:hAnsi="Times New Roman" w:cs="Times New Roman"/>
                <w:color w:val="000000"/>
                <w:szCs w:val="24"/>
              </w:rPr>
            </w:pPr>
          </w:p>
          <w:p>
            <w:pPr>
              <w:ind w:firstLine="4410" w:firstLineChars="2100"/>
              <w:jc w:val="left"/>
              <w:rPr>
                <w:rFonts w:ascii="Times New Roman" w:hAnsi="Times New Roman" w:cs="Times New Roman"/>
                <w:color w:val="000000"/>
                <w:szCs w:val="24"/>
              </w:rPr>
            </w:pPr>
            <w:r>
              <w:rPr>
                <w:rFonts w:ascii="Times New Roman" w:hAnsi="Times New Roman" w:cs="Times New Roman"/>
                <w:color w:val="000000"/>
                <w:szCs w:val="24"/>
              </w:rPr>
              <w:t>签章：</w:t>
            </w:r>
          </w:p>
          <w:p>
            <w:pPr>
              <w:ind w:firstLine="4410" w:firstLineChars="2100"/>
              <w:jc w:val="left"/>
              <w:rPr>
                <w:rFonts w:ascii="Times New Roman" w:hAnsi="Times New Roman" w:cs="Times New Roman"/>
                <w:color w:val="000000"/>
                <w:szCs w:val="24"/>
              </w:rPr>
            </w:pPr>
            <w:r>
              <w:rPr>
                <w:rFonts w:ascii="Times New Roman" w:hAnsi="Times New Roman" w:cs="Times New Roman"/>
                <w:color w:val="000000"/>
                <w:szCs w:val="24"/>
              </w:rPr>
              <w:t>年    月    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57" w:hRule="atLeast"/>
          <w:jc w:val="center"/>
        </w:trPr>
        <w:tc>
          <w:tcPr>
            <w:tcW w:w="5000" w:type="pct"/>
            <w:gridSpan w:val="6"/>
          </w:tcPr>
          <w:p>
            <w:pPr>
              <w:jc w:val="left"/>
              <w:rPr>
                <w:rFonts w:ascii="Times New Roman" w:hAnsi="Times New Roman" w:cs="Times New Roman"/>
                <w:color w:val="000000"/>
                <w:szCs w:val="24"/>
              </w:rPr>
            </w:pPr>
            <w:r>
              <w:rPr>
                <w:rFonts w:ascii="Times New Roman" w:hAnsi="Times New Roman" w:cs="Times New Roman"/>
                <w:color w:val="000000"/>
                <w:szCs w:val="24"/>
              </w:rPr>
              <w:t>教务处审核意见：</w:t>
            </w:r>
          </w:p>
          <w:p>
            <w:pPr>
              <w:jc w:val="left"/>
              <w:rPr>
                <w:rFonts w:ascii="Times New Roman" w:hAnsi="Times New Roman" w:cs="Times New Roman"/>
                <w:color w:val="000000"/>
                <w:szCs w:val="24"/>
              </w:rPr>
            </w:pPr>
          </w:p>
          <w:p>
            <w:pPr>
              <w:ind w:firstLine="4410" w:firstLineChars="2100"/>
              <w:jc w:val="left"/>
              <w:rPr>
                <w:rFonts w:ascii="Times New Roman" w:hAnsi="Times New Roman" w:cs="Times New Roman"/>
                <w:color w:val="000000"/>
                <w:szCs w:val="24"/>
              </w:rPr>
            </w:pPr>
            <w:r>
              <w:rPr>
                <w:rFonts w:ascii="Times New Roman" w:hAnsi="Times New Roman" w:cs="Times New Roman"/>
                <w:color w:val="000000"/>
                <w:szCs w:val="24"/>
              </w:rPr>
              <w:t>签章：</w:t>
            </w:r>
          </w:p>
          <w:p>
            <w:pPr>
              <w:ind w:firstLine="4410" w:firstLineChars="2100"/>
              <w:jc w:val="left"/>
              <w:rPr>
                <w:rFonts w:ascii="Times New Roman" w:hAnsi="Times New Roman" w:cs="Times New Roman"/>
                <w:color w:val="000000"/>
                <w:szCs w:val="24"/>
              </w:rPr>
            </w:pPr>
            <w:r>
              <w:rPr>
                <w:rFonts w:ascii="Times New Roman" w:hAnsi="Times New Roman" w:cs="Times New Roman"/>
                <w:color w:val="000000"/>
                <w:szCs w:val="24"/>
              </w:rPr>
              <w:t>年    月    日</w:t>
            </w:r>
          </w:p>
        </w:tc>
      </w:tr>
    </w:tbl>
    <w:p/>
    <w:p>
      <w:pPr>
        <w:ind w:firstLine="420" w:firstLineChars="200"/>
        <w:rPr>
          <w:rFonts w:ascii="宋体" w:hAnsi="宋体" w:eastAsia="宋体" w:cs="Times New Roman"/>
          <w:color w:val="000000"/>
          <w:szCs w:val="21"/>
        </w:rPr>
      </w:pPr>
    </w:p>
    <w:p>
      <w:pPr>
        <w:ind w:firstLine="420" w:firstLineChars="200"/>
        <w:rPr>
          <w:rFonts w:ascii="宋体" w:hAnsi="宋体" w:eastAsia="宋体" w:cs="Times New Roman"/>
          <w:color w:val="000000"/>
          <w:szCs w:val="21"/>
        </w:rPr>
      </w:pPr>
    </w:p>
    <w:p>
      <w:pPr>
        <w:ind w:firstLine="420" w:firstLineChars="200"/>
        <w:rPr>
          <w:rFonts w:ascii="宋体" w:hAnsi="宋体" w:eastAsia="宋体" w:cs="Times New Roman"/>
          <w:color w:val="000000"/>
          <w:szCs w:val="21"/>
        </w:rPr>
      </w:pPr>
    </w:p>
    <w:p>
      <w:pPr>
        <w:ind w:firstLine="420" w:firstLineChars="200"/>
        <w:rPr>
          <w:rFonts w:ascii="宋体" w:hAnsi="宋体" w:eastAsia="宋体" w:cs="Times New Roman"/>
          <w:color w:val="000000"/>
          <w:szCs w:val="21"/>
        </w:rPr>
      </w:pPr>
    </w:p>
    <w:p>
      <w:pPr>
        <w:widowControl/>
        <w:jc w:val="left"/>
        <w:rPr>
          <w:rFonts w:ascii="宋体" w:hAnsi="宋体" w:eastAsia="宋体" w:cs="Times New Roman"/>
          <w:color w:val="000000"/>
          <w:szCs w:val="21"/>
        </w:rPr>
      </w:pPr>
      <w:r>
        <w:rPr>
          <w:rFonts w:ascii="宋体" w:hAnsi="宋体" w:eastAsia="宋体" w:cs="Times New Roman"/>
          <w:color w:val="000000"/>
          <w:szCs w:val="21"/>
        </w:rPr>
        <w:br w:type="page"/>
      </w:r>
    </w:p>
    <w:p>
      <w:pPr>
        <w:rPr>
          <w:rFonts w:ascii="黑体" w:hAnsi="黑体" w:eastAsia="黑体"/>
          <w:sz w:val="32"/>
          <w:szCs w:val="32"/>
        </w:rPr>
      </w:pPr>
      <w:r>
        <w:rPr>
          <w:rFonts w:hint="eastAsia" w:ascii="黑体" w:hAnsi="黑体" w:eastAsia="黑体"/>
          <w:sz w:val="32"/>
          <w:szCs w:val="32"/>
        </w:rPr>
        <w:t>附件5</w:t>
      </w:r>
    </w:p>
    <w:p>
      <w:pPr>
        <w:jc w:val="center"/>
        <w:rPr>
          <w:rFonts w:ascii="宋体" w:hAnsi="宋体" w:eastAsia="宋体" w:cs="Times New Roman"/>
          <w:b/>
          <w:bCs/>
          <w:sz w:val="52"/>
        </w:rPr>
      </w:pPr>
      <w:r>
        <w:rPr>
          <w:rFonts w:hint="eastAsia" w:ascii="宋体" w:hAnsi="宋体" w:eastAsia="宋体" w:cs="Times New Roman"/>
          <w:b/>
          <w:bCs/>
          <w:sz w:val="52"/>
        </w:rPr>
        <w:t>福州</w:t>
      </w:r>
      <w:r>
        <w:rPr>
          <w:rFonts w:hint="eastAsia" w:ascii="宋体" w:hAnsi="宋体" w:eastAsia="宋体" w:cs="宋体"/>
          <w:b/>
          <w:bCs/>
          <w:sz w:val="52"/>
        </w:rPr>
        <w:t>理工学院</w:t>
      </w:r>
      <w:r>
        <w:rPr>
          <w:rFonts w:hint="eastAsia" w:ascii="宋体" w:hAnsi="宋体" w:eastAsia="宋体" w:cs="Times New Roman"/>
          <w:b/>
          <w:bCs/>
          <w:sz w:val="52"/>
        </w:rPr>
        <w:t>课程教学进度表</w:t>
      </w:r>
    </w:p>
    <w:p>
      <w:pPr>
        <w:jc w:val="center"/>
        <w:rPr>
          <w:rFonts w:ascii="宋体" w:hAnsi="宋体" w:eastAsia="宋体" w:cs="Times New Roman"/>
          <w:sz w:val="44"/>
        </w:rPr>
      </w:pPr>
    </w:p>
    <w:p>
      <w:pPr>
        <w:jc w:val="center"/>
        <w:rPr>
          <w:rFonts w:ascii="宋体" w:hAnsi="宋体" w:eastAsia="宋体" w:cs="Times New Roman"/>
          <w:b/>
          <w:bCs/>
          <w:sz w:val="44"/>
        </w:rPr>
      </w:pPr>
      <w:r>
        <w:rPr>
          <w:rFonts w:hint="eastAsia" w:ascii="宋体" w:hAnsi="宋体" w:eastAsia="宋体" w:cs="Times New Roman"/>
          <w:sz w:val="44"/>
        </w:rPr>
        <w:t>（XXXX</w:t>
      </w:r>
      <w:r>
        <w:rPr>
          <w:rFonts w:ascii="宋体" w:hAnsi="宋体" w:eastAsia="宋体" w:cs="Times New Roman"/>
          <w:b/>
          <w:bCs/>
          <w:sz w:val="44"/>
        </w:rPr>
        <w:t>—</w:t>
      </w:r>
      <w:r>
        <w:rPr>
          <w:rFonts w:hint="eastAsia" w:ascii="宋体" w:hAnsi="宋体" w:eastAsia="宋体" w:cs="Times New Roman"/>
          <w:b/>
          <w:bCs/>
          <w:sz w:val="44"/>
        </w:rPr>
        <w:t>XXXX学年度第X学期）</w:t>
      </w:r>
    </w:p>
    <w:p>
      <w:pPr>
        <w:jc w:val="center"/>
        <w:rPr>
          <w:rFonts w:ascii="Calibri" w:hAnsi="Calibri" w:eastAsia="黑体" w:cs="Times New Roman"/>
          <w:sz w:val="44"/>
        </w:rPr>
      </w:pPr>
    </w:p>
    <w:p>
      <w:pPr>
        <w:jc w:val="center"/>
        <w:rPr>
          <w:rFonts w:ascii="Calibri" w:hAnsi="Calibri" w:eastAsia="黑体" w:cs="Times New Roman"/>
          <w:sz w:val="44"/>
        </w:rPr>
      </w:pPr>
    </w:p>
    <w:p>
      <w:pPr>
        <w:jc w:val="center"/>
        <w:rPr>
          <w:rFonts w:ascii="Calibri" w:hAnsi="Calibri" w:eastAsia="黑体" w:cs="Times New Roman"/>
          <w:sz w:val="44"/>
        </w:rPr>
      </w:pPr>
    </w:p>
    <w:tbl>
      <w:tblPr>
        <w:tblStyle w:val="7"/>
        <w:tblW w:w="6533" w:type="dxa"/>
        <w:jc w:val="center"/>
        <w:tblLayout w:type="autofit"/>
        <w:tblCellMar>
          <w:top w:w="0" w:type="dxa"/>
          <w:left w:w="108" w:type="dxa"/>
          <w:bottom w:w="0" w:type="dxa"/>
          <w:right w:w="108" w:type="dxa"/>
        </w:tblCellMar>
      </w:tblPr>
      <w:tblGrid>
        <w:gridCol w:w="1991"/>
        <w:gridCol w:w="1418"/>
        <w:gridCol w:w="992"/>
        <w:gridCol w:w="1411"/>
        <w:gridCol w:w="721"/>
      </w:tblGrid>
      <w:tr>
        <w:tblPrEx>
          <w:tblCellMar>
            <w:top w:w="0" w:type="dxa"/>
            <w:left w:w="108" w:type="dxa"/>
            <w:bottom w:w="0" w:type="dxa"/>
            <w:right w:w="108" w:type="dxa"/>
          </w:tblCellMar>
        </w:tblPrEx>
        <w:trPr>
          <w:trHeight w:val="447" w:hRule="atLeast"/>
          <w:jc w:val="center"/>
        </w:trPr>
        <w:tc>
          <w:tcPr>
            <w:tcW w:w="1991" w:type="dxa"/>
            <w:shd w:val="clear" w:color="auto" w:fill="auto"/>
            <w:vAlign w:val="center"/>
          </w:tcPr>
          <w:p>
            <w:pPr>
              <w:rPr>
                <w:rFonts w:ascii="Calibri" w:hAnsi="Calibri" w:eastAsia="宋体" w:cs="Times New Roman"/>
                <w:sz w:val="32"/>
              </w:rPr>
            </w:pPr>
            <w:r>
              <w:rPr>
                <w:rFonts w:hint="eastAsia" w:ascii="Calibri" w:hAnsi="Calibri" w:eastAsia="宋体" w:cs="Times New Roman"/>
                <w:sz w:val="32"/>
              </w:rPr>
              <w:t>课程名称：</w:t>
            </w:r>
          </w:p>
        </w:tc>
        <w:tc>
          <w:tcPr>
            <w:tcW w:w="4542" w:type="dxa"/>
            <w:gridSpan w:val="4"/>
            <w:tcBorders>
              <w:bottom w:val="single" w:color="auto" w:sz="4" w:space="0"/>
            </w:tcBorders>
            <w:shd w:val="clear" w:color="auto" w:fill="auto"/>
            <w:vAlign w:val="center"/>
          </w:tcPr>
          <w:p>
            <w:pPr>
              <w:jc w:val="center"/>
              <w:rPr>
                <w:rFonts w:ascii="Calibri" w:hAnsi="Calibri" w:eastAsia="宋体" w:cs="Times New Roman"/>
                <w:sz w:val="32"/>
              </w:rPr>
            </w:pPr>
            <w:r>
              <w:rPr>
                <w:rFonts w:hint="eastAsia" w:ascii="仿宋_GB2312" w:hAnsi="Calibri" w:eastAsia="仿宋_GB2312" w:cs="Times New Roman"/>
                <w:color w:val="auto"/>
                <w:sz w:val="32"/>
                <w:szCs w:val="32"/>
              </w:rPr>
              <w:t>宋体 三号 常规</w:t>
            </w:r>
          </w:p>
        </w:tc>
      </w:tr>
      <w:tr>
        <w:tblPrEx>
          <w:tblCellMar>
            <w:top w:w="0" w:type="dxa"/>
            <w:left w:w="108" w:type="dxa"/>
            <w:bottom w:w="0" w:type="dxa"/>
            <w:right w:w="108" w:type="dxa"/>
          </w:tblCellMar>
        </w:tblPrEx>
        <w:trPr>
          <w:trHeight w:val="458" w:hRule="atLeast"/>
          <w:jc w:val="center"/>
        </w:trPr>
        <w:tc>
          <w:tcPr>
            <w:tcW w:w="1991" w:type="dxa"/>
            <w:shd w:val="clear" w:color="auto" w:fill="auto"/>
            <w:vAlign w:val="center"/>
          </w:tcPr>
          <w:p>
            <w:pPr>
              <w:rPr>
                <w:rFonts w:ascii="Calibri" w:hAnsi="Calibri" w:eastAsia="宋体" w:cs="Times New Roman"/>
                <w:sz w:val="32"/>
              </w:rPr>
            </w:pPr>
            <w:r>
              <w:rPr>
                <w:rFonts w:hint="eastAsia" w:ascii="Calibri" w:hAnsi="Calibri" w:eastAsia="宋体" w:cs="Times New Roman"/>
                <w:sz w:val="32"/>
              </w:rPr>
              <w:t>学院、年级：</w:t>
            </w:r>
          </w:p>
        </w:tc>
        <w:tc>
          <w:tcPr>
            <w:tcW w:w="1418" w:type="dxa"/>
            <w:tcBorders>
              <w:top w:val="single" w:color="auto" w:sz="4" w:space="0"/>
              <w:bottom w:val="single" w:color="auto" w:sz="4" w:space="0"/>
            </w:tcBorders>
            <w:shd w:val="clear" w:color="auto" w:fill="auto"/>
            <w:vAlign w:val="center"/>
          </w:tcPr>
          <w:p>
            <w:pPr>
              <w:jc w:val="center"/>
              <w:rPr>
                <w:rFonts w:ascii="Calibri" w:hAnsi="Calibri" w:eastAsia="宋体" w:cs="Times New Roman"/>
                <w:sz w:val="32"/>
              </w:rPr>
            </w:pPr>
          </w:p>
        </w:tc>
        <w:tc>
          <w:tcPr>
            <w:tcW w:w="992" w:type="dxa"/>
            <w:tcBorders>
              <w:top w:val="single" w:color="auto" w:sz="4" w:space="0"/>
            </w:tcBorders>
            <w:shd w:val="clear" w:color="auto" w:fill="auto"/>
            <w:vAlign w:val="center"/>
          </w:tcPr>
          <w:p>
            <w:pPr>
              <w:jc w:val="center"/>
              <w:rPr>
                <w:rFonts w:ascii="Calibri" w:hAnsi="Calibri" w:eastAsia="宋体" w:cs="Times New Roman"/>
                <w:sz w:val="32"/>
              </w:rPr>
            </w:pPr>
            <w:r>
              <w:rPr>
                <w:rFonts w:hint="eastAsia" w:ascii="Calibri" w:hAnsi="Calibri" w:eastAsia="宋体" w:cs="Times New Roman"/>
                <w:sz w:val="32"/>
              </w:rPr>
              <w:t>学院</w:t>
            </w:r>
          </w:p>
        </w:tc>
        <w:tc>
          <w:tcPr>
            <w:tcW w:w="1411" w:type="dxa"/>
            <w:tcBorders>
              <w:top w:val="single" w:color="auto" w:sz="4" w:space="0"/>
              <w:bottom w:val="single" w:color="auto" w:sz="4" w:space="0"/>
            </w:tcBorders>
            <w:shd w:val="clear" w:color="auto" w:fill="auto"/>
            <w:vAlign w:val="center"/>
          </w:tcPr>
          <w:p>
            <w:pPr>
              <w:jc w:val="center"/>
              <w:rPr>
                <w:rFonts w:ascii="Calibri" w:hAnsi="Calibri" w:eastAsia="宋体" w:cs="Times New Roman"/>
                <w:sz w:val="32"/>
              </w:rPr>
            </w:pPr>
          </w:p>
        </w:tc>
        <w:tc>
          <w:tcPr>
            <w:tcW w:w="721" w:type="dxa"/>
            <w:tcBorders>
              <w:top w:val="single" w:color="auto" w:sz="4" w:space="0"/>
            </w:tcBorders>
            <w:shd w:val="clear" w:color="auto" w:fill="auto"/>
            <w:vAlign w:val="center"/>
          </w:tcPr>
          <w:p>
            <w:pPr>
              <w:jc w:val="center"/>
              <w:rPr>
                <w:rFonts w:ascii="Calibri" w:hAnsi="Calibri" w:eastAsia="宋体" w:cs="Times New Roman"/>
                <w:sz w:val="32"/>
              </w:rPr>
            </w:pPr>
            <w:r>
              <w:rPr>
                <w:rFonts w:hint="eastAsia" w:ascii="Calibri" w:hAnsi="Calibri" w:eastAsia="宋体" w:cs="Times New Roman"/>
                <w:sz w:val="32"/>
              </w:rPr>
              <w:t>级</w:t>
            </w:r>
          </w:p>
        </w:tc>
      </w:tr>
      <w:tr>
        <w:tblPrEx>
          <w:tblCellMar>
            <w:top w:w="0" w:type="dxa"/>
            <w:left w:w="108" w:type="dxa"/>
            <w:bottom w:w="0" w:type="dxa"/>
            <w:right w:w="108" w:type="dxa"/>
          </w:tblCellMar>
        </w:tblPrEx>
        <w:trPr>
          <w:trHeight w:val="447" w:hRule="atLeast"/>
          <w:jc w:val="center"/>
        </w:trPr>
        <w:tc>
          <w:tcPr>
            <w:tcW w:w="1991" w:type="dxa"/>
            <w:shd w:val="clear" w:color="auto" w:fill="auto"/>
            <w:vAlign w:val="center"/>
          </w:tcPr>
          <w:p>
            <w:pPr>
              <w:rPr>
                <w:rFonts w:ascii="Calibri" w:hAnsi="Calibri" w:eastAsia="宋体" w:cs="Times New Roman"/>
                <w:sz w:val="32"/>
              </w:rPr>
            </w:pPr>
            <w:r>
              <w:rPr>
                <w:rFonts w:hint="eastAsia" w:ascii="Calibri" w:hAnsi="Calibri" w:eastAsia="宋体" w:cs="Times New Roman"/>
                <w:sz w:val="32"/>
              </w:rPr>
              <w:t>专业：</w:t>
            </w:r>
          </w:p>
        </w:tc>
        <w:tc>
          <w:tcPr>
            <w:tcW w:w="4542" w:type="dxa"/>
            <w:gridSpan w:val="4"/>
            <w:tcBorders>
              <w:bottom w:val="single" w:color="auto" w:sz="4" w:space="0"/>
            </w:tcBorders>
            <w:shd w:val="clear" w:color="auto" w:fill="auto"/>
            <w:vAlign w:val="center"/>
          </w:tcPr>
          <w:p>
            <w:pPr>
              <w:jc w:val="center"/>
              <w:rPr>
                <w:rFonts w:ascii="Calibri" w:hAnsi="Calibri" w:eastAsia="宋体" w:cs="Times New Roman"/>
                <w:sz w:val="32"/>
              </w:rPr>
            </w:pPr>
          </w:p>
        </w:tc>
      </w:tr>
      <w:tr>
        <w:tblPrEx>
          <w:tblCellMar>
            <w:top w:w="0" w:type="dxa"/>
            <w:left w:w="108" w:type="dxa"/>
            <w:bottom w:w="0" w:type="dxa"/>
            <w:right w:w="108" w:type="dxa"/>
          </w:tblCellMar>
        </w:tblPrEx>
        <w:trPr>
          <w:trHeight w:val="447" w:hRule="atLeast"/>
          <w:jc w:val="center"/>
        </w:trPr>
        <w:tc>
          <w:tcPr>
            <w:tcW w:w="1991" w:type="dxa"/>
            <w:shd w:val="clear" w:color="auto" w:fill="auto"/>
            <w:vAlign w:val="center"/>
          </w:tcPr>
          <w:p>
            <w:pPr>
              <w:rPr>
                <w:rFonts w:ascii="Calibri" w:hAnsi="Calibri" w:eastAsia="宋体" w:cs="Times New Roman"/>
                <w:sz w:val="32"/>
              </w:rPr>
            </w:pPr>
            <w:r>
              <w:rPr>
                <w:rFonts w:hint="eastAsia" w:ascii="Calibri" w:hAnsi="Calibri" w:eastAsia="宋体" w:cs="Times New Roman"/>
                <w:sz w:val="32"/>
              </w:rPr>
              <w:t>任课教师：</w:t>
            </w:r>
          </w:p>
        </w:tc>
        <w:tc>
          <w:tcPr>
            <w:tcW w:w="4542" w:type="dxa"/>
            <w:gridSpan w:val="4"/>
            <w:tcBorders>
              <w:top w:val="single" w:color="auto" w:sz="4" w:space="0"/>
              <w:bottom w:val="single" w:color="auto" w:sz="4" w:space="0"/>
            </w:tcBorders>
            <w:shd w:val="clear" w:color="auto" w:fill="auto"/>
            <w:vAlign w:val="center"/>
          </w:tcPr>
          <w:p>
            <w:pPr>
              <w:jc w:val="center"/>
              <w:rPr>
                <w:rFonts w:ascii="Calibri" w:hAnsi="Calibri" w:eastAsia="宋体" w:cs="Times New Roman"/>
                <w:sz w:val="32"/>
              </w:rPr>
            </w:pPr>
          </w:p>
        </w:tc>
      </w:tr>
      <w:tr>
        <w:tblPrEx>
          <w:tblCellMar>
            <w:top w:w="0" w:type="dxa"/>
            <w:left w:w="108" w:type="dxa"/>
            <w:bottom w:w="0" w:type="dxa"/>
            <w:right w:w="108" w:type="dxa"/>
          </w:tblCellMar>
        </w:tblPrEx>
        <w:trPr>
          <w:trHeight w:val="447" w:hRule="atLeast"/>
          <w:jc w:val="center"/>
        </w:trPr>
        <w:tc>
          <w:tcPr>
            <w:tcW w:w="1991" w:type="dxa"/>
            <w:shd w:val="clear" w:color="auto" w:fill="auto"/>
            <w:vAlign w:val="center"/>
          </w:tcPr>
          <w:p>
            <w:pPr>
              <w:rPr>
                <w:rFonts w:ascii="Calibri" w:hAnsi="Calibri" w:eastAsia="宋体" w:cs="Times New Roman"/>
                <w:sz w:val="32"/>
              </w:rPr>
            </w:pPr>
            <w:r>
              <w:rPr>
                <w:rFonts w:hint="eastAsia" w:ascii="Calibri" w:hAnsi="Calibri" w:eastAsia="宋体" w:cs="Times New Roman"/>
                <w:sz w:val="32"/>
              </w:rPr>
              <w:t>所属系：</w:t>
            </w:r>
          </w:p>
        </w:tc>
        <w:tc>
          <w:tcPr>
            <w:tcW w:w="4542" w:type="dxa"/>
            <w:gridSpan w:val="4"/>
            <w:tcBorders>
              <w:top w:val="single" w:color="auto" w:sz="4" w:space="0"/>
              <w:bottom w:val="single" w:color="auto" w:sz="4" w:space="0"/>
            </w:tcBorders>
            <w:shd w:val="clear" w:color="auto" w:fill="auto"/>
            <w:vAlign w:val="center"/>
          </w:tcPr>
          <w:p>
            <w:pPr>
              <w:jc w:val="center"/>
              <w:rPr>
                <w:rFonts w:ascii="Calibri" w:hAnsi="Calibri" w:eastAsia="宋体" w:cs="Times New Roman"/>
                <w:sz w:val="32"/>
              </w:rPr>
            </w:pPr>
          </w:p>
        </w:tc>
      </w:tr>
    </w:tbl>
    <w:p>
      <w:pPr>
        <w:jc w:val="center"/>
        <w:rPr>
          <w:rFonts w:ascii="Calibri" w:hAnsi="Calibri" w:eastAsia="黑体" w:cs="Times New Roman"/>
          <w:sz w:val="44"/>
        </w:rPr>
      </w:pPr>
    </w:p>
    <w:p>
      <w:pPr>
        <w:jc w:val="center"/>
        <w:rPr>
          <w:rFonts w:ascii="Calibri" w:hAnsi="Calibri" w:eastAsia="黑体" w:cs="Times New Roman"/>
          <w:sz w:val="44"/>
        </w:rPr>
      </w:pPr>
      <w:r>
        <w:rPr>
          <w:rFonts w:ascii="Calibri" w:hAnsi="Calibri" w:eastAsia="黑体" w:cs="Times New Roman"/>
          <w:sz w:val="44"/>
        </w:rPr>
        <w:pict>
          <v:rect id="矩形 69" o:spid="_x0000_s1026" o:spt="1" style="position:absolute;left:0pt;margin-left:54.3pt;margin-top:2.05pt;height:56.25pt;width:373.5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">
            <v:path/>
            <v:fill focussize="0,0"/>
            <v:stroke/>
            <v:imagedata o:title=""/>
            <o:lock v:ext="edit"/>
            <v:textbox>
              <w:txbxContent>
                <w:p>
                  <w:pPr>
                    <w:ind w:firstLine="422" w:firstLineChars="200"/>
                    <w:jc w:val="center"/>
                    <w:rPr>
                      <w:rFonts w:ascii="宋体" w:hAnsi="宋体" w:eastAsia="宋体"/>
                      <w:b/>
                      <w:color w:val="auto"/>
                      <w:szCs w:val="21"/>
                    </w:rPr>
                  </w:pPr>
                  <w:r>
                    <w:rPr>
                      <w:rFonts w:hint="eastAsia" w:ascii="宋体" w:hAnsi="宋体" w:eastAsia="宋体"/>
                      <w:b/>
                      <w:color w:val="auto"/>
                      <w:szCs w:val="21"/>
                    </w:rPr>
                    <w:t>请不要更改进度表原有内容格式和字号！！！</w:t>
                  </w:r>
                </w:p>
                <w:p>
                  <w:pPr>
                    <w:ind w:firstLine="422" w:firstLineChars="200"/>
                    <w:jc w:val="center"/>
                    <w:rPr>
                      <w:rFonts w:ascii="宋体" w:hAnsi="宋体" w:eastAsia="宋体"/>
                      <w:b/>
                      <w:color w:val="auto"/>
                      <w:szCs w:val="21"/>
                    </w:rPr>
                  </w:pPr>
                  <w:r>
                    <w:rPr>
                      <w:rFonts w:hint="eastAsia" w:ascii="宋体" w:hAnsi="宋体" w:eastAsia="宋体"/>
                      <w:b/>
                      <w:color w:val="auto"/>
                      <w:szCs w:val="21"/>
                    </w:rPr>
                    <w:t>红色字体部分删除即可（包括附件名称）！！！</w:t>
                  </w:r>
                </w:p>
                <w:p>
                  <w:pPr>
                    <w:jc w:val="center"/>
                    <w:rPr>
                      <w:rFonts w:ascii="宋体" w:hAnsi="宋体" w:eastAsia="宋体"/>
                      <w:color w:val="auto"/>
                      <w:szCs w:val="21"/>
                    </w:rPr>
                  </w:pPr>
                  <w:r>
                    <w:rPr>
                      <w:rFonts w:hint="eastAsia" w:ascii="宋体" w:hAnsi="宋体" w:eastAsia="宋体"/>
                      <w:color w:val="auto"/>
                    </w:rPr>
                    <w:t>正文内容：宋体五号常规居左，复选框“</w:t>
                  </w:r>
                  <w:r>
                    <w:rPr>
                      <w:rFonts w:hint="eastAsia" w:ascii="宋体" w:hAnsi="宋体" w:eastAsia="宋体"/>
                      <w:color w:val="auto"/>
                      <w:sz w:val="24"/>
                      <w:szCs w:val="21"/>
                    </w:rPr>
                    <w:sym w:font="Wingdings 2" w:char="F052"/>
                  </w:r>
                  <w:r>
                    <w:rPr>
                      <w:rFonts w:hint="eastAsia" w:ascii="宋体" w:hAnsi="宋体" w:eastAsia="宋体"/>
                      <w:color w:val="auto"/>
                      <w:sz w:val="24"/>
                      <w:szCs w:val="21"/>
                    </w:rPr>
                    <w:t>”</w:t>
                  </w:r>
                  <w:r>
                    <w:rPr>
                      <w:rFonts w:hint="eastAsia" w:ascii="宋体" w:hAnsi="宋体" w:eastAsia="宋体"/>
                      <w:color w:val="auto"/>
                    </w:rPr>
                    <w:t>采用宋体11号大小</w:t>
                  </w:r>
                </w:p>
              </w:txbxContent>
            </v:textbox>
          </v:rect>
        </w:pict>
      </w:r>
    </w:p>
    <w:p>
      <w:pPr>
        <w:rPr>
          <w:rFonts w:ascii="Calibri" w:hAnsi="Calibri" w:eastAsia="黑体" w:cs="Times New Roman"/>
          <w:sz w:val="44"/>
        </w:rPr>
      </w:pPr>
    </w:p>
    <w:p>
      <w:pPr>
        <w:rPr>
          <w:rFonts w:ascii="Calibri" w:hAnsi="Calibri" w:eastAsia="黑体" w:cs="Times New Roman"/>
          <w:sz w:val="44"/>
        </w:rPr>
      </w:pPr>
    </w:p>
    <w:p>
      <w:pPr>
        <w:rPr>
          <w:rFonts w:ascii="Calibri" w:hAnsi="Calibri" w:eastAsia="黑体" w:cs="Times New Roman"/>
          <w:sz w:val="44"/>
        </w:rPr>
      </w:pPr>
    </w:p>
    <w:p>
      <w:pPr>
        <w:jc w:val="center"/>
        <w:rPr>
          <w:rFonts w:ascii="Calibri" w:hAnsi="Calibri" w:eastAsia="黑体" w:cs="Times New Roman"/>
          <w:sz w:val="44"/>
        </w:rPr>
      </w:pPr>
    </w:p>
    <w:p>
      <w:pPr>
        <w:jc w:val="center"/>
        <w:rPr>
          <w:rFonts w:ascii="Calibri" w:hAnsi="Calibri" w:eastAsia="黑体" w:cs="Times New Roman"/>
          <w:sz w:val="44"/>
        </w:rPr>
      </w:pPr>
    </w:p>
    <w:p>
      <w:pPr>
        <w:jc w:val="center"/>
        <w:rPr>
          <w:rFonts w:ascii="Calibri" w:hAnsi="Calibri" w:eastAsia="黑体" w:cs="Times New Roman"/>
          <w:sz w:val="36"/>
        </w:rPr>
      </w:pPr>
      <w:r>
        <w:rPr>
          <w:rFonts w:hint="eastAsia" w:ascii="Calibri" w:hAnsi="Calibri" w:eastAsia="黑体" w:cs="Times New Roman"/>
          <w:sz w:val="36"/>
        </w:rPr>
        <w:t>福州理工学院教务处</w:t>
      </w:r>
    </w:p>
    <w:p>
      <w:pPr>
        <w:rPr>
          <w:rFonts w:ascii="仿宋_GB2312" w:eastAsia="仿宋_GB2312"/>
          <w:sz w:val="28"/>
          <w:szCs w:val="28"/>
        </w:rPr>
      </w:pPr>
    </w:p>
    <w:p>
      <w:pPr>
        <w:rPr>
          <w:rFonts w:ascii="仿宋_GB2312" w:eastAsia="仿宋_GB2312"/>
          <w:sz w:val="28"/>
          <w:szCs w:val="28"/>
        </w:rPr>
      </w:pPr>
    </w:p>
    <w:p>
      <w:pPr>
        <w:jc w:val="center"/>
        <w:rPr>
          <w:rFonts w:ascii="Calibri" w:hAnsi="Calibri" w:eastAsia="宋体" w:cs="Times New Roman"/>
          <w:b/>
          <w:bCs/>
          <w:sz w:val="44"/>
        </w:rPr>
      </w:pPr>
      <w:r>
        <w:rPr>
          <w:rFonts w:hint="eastAsia" w:ascii="Calibri" w:hAnsi="Calibri" w:eastAsia="宋体" w:cs="Times New Roman"/>
          <w:b/>
          <w:bCs/>
          <w:sz w:val="44"/>
        </w:rPr>
        <w:t>课程教学进度表</w:t>
      </w:r>
    </w:p>
    <w:tbl>
      <w:tblPr>
        <w:tblStyle w:val="7"/>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5"/>
        <w:gridCol w:w="3240"/>
        <w:gridCol w:w="1122"/>
        <w:gridCol w:w="561"/>
        <w:gridCol w:w="1169"/>
        <w:gridCol w:w="1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trPr>
        <w:tc>
          <w:tcPr>
            <w:tcW w:w="1365" w:type="dxa"/>
            <w:tcBorders>
              <w:top w:val="single" w:color="auto" w:sz="12" w:space="0"/>
              <w:left w:val="single" w:color="auto" w:sz="12" w:space="0"/>
              <w:bottom w:val="single" w:color="auto" w:sz="6" w:space="0"/>
              <w:right w:val="single" w:color="auto" w:sz="6" w:space="0"/>
            </w:tcBorders>
            <w:vAlign w:val="center"/>
          </w:tcPr>
          <w:p>
            <w:pPr>
              <w:jc w:val="center"/>
              <w:rPr>
                <w:rFonts w:ascii="Calibri" w:hAnsi="Calibri" w:eastAsia="宋体" w:cs="Times New Roman"/>
                <w:b/>
                <w:bCs/>
                <w:szCs w:val="21"/>
              </w:rPr>
            </w:pPr>
            <w:r>
              <w:rPr>
                <w:rFonts w:hint="eastAsia" w:ascii="Calibri" w:hAnsi="Calibri" w:eastAsia="宋体" w:cs="Times New Roman"/>
                <w:b/>
                <w:bCs/>
                <w:szCs w:val="21"/>
              </w:rPr>
              <w:t>课程名称</w:t>
            </w:r>
          </w:p>
        </w:tc>
        <w:tc>
          <w:tcPr>
            <w:tcW w:w="5370" w:type="dxa"/>
            <w:gridSpan w:val="3"/>
            <w:tcBorders>
              <w:top w:val="single" w:color="auto" w:sz="12" w:space="0"/>
              <w:left w:val="single" w:color="auto" w:sz="6" w:space="0"/>
              <w:bottom w:val="single" w:color="auto" w:sz="6" w:space="0"/>
              <w:right w:val="single" w:color="auto" w:sz="6" w:space="0"/>
            </w:tcBorders>
            <w:vAlign w:val="center"/>
          </w:tcPr>
          <w:p>
            <w:pPr>
              <w:ind w:firstLine="210" w:firstLineChars="100"/>
              <w:rPr>
                <w:rFonts w:ascii="Calibri" w:hAnsi="Calibri" w:eastAsia="宋体" w:cs="Times New Roman"/>
                <w:bCs/>
                <w:szCs w:val="21"/>
              </w:rPr>
            </w:pPr>
          </w:p>
        </w:tc>
        <w:tc>
          <w:tcPr>
            <w:tcW w:w="1260" w:type="dxa"/>
            <w:tcBorders>
              <w:top w:val="single" w:color="auto" w:sz="12" w:space="0"/>
              <w:left w:val="single" w:color="auto" w:sz="6" w:space="0"/>
              <w:bottom w:val="single" w:color="auto" w:sz="6" w:space="0"/>
              <w:right w:val="single" w:color="auto" w:sz="6" w:space="0"/>
            </w:tcBorders>
            <w:vAlign w:val="center"/>
          </w:tcPr>
          <w:p>
            <w:pPr>
              <w:jc w:val="center"/>
              <w:rPr>
                <w:rFonts w:ascii="Calibri" w:hAnsi="Calibri" w:eastAsia="宋体" w:cs="Times New Roman"/>
                <w:b/>
                <w:bCs/>
                <w:szCs w:val="21"/>
              </w:rPr>
            </w:pPr>
            <w:r>
              <w:rPr>
                <w:rFonts w:hint="eastAsia" w:ascii="Calibri" w:hAnsi="Calibri" w:eastAsia="宋体" w:cs="Times New Roman"/>
                <w:b/>
                <w:bCs/>
                <w:szCs w:val="21"/>
              </w:rPr>
              <w:t>主讲教师</w:t>
            </w:r>
          </w:p>
        </w:tc>
        <w:tc>
          <w:tcPr>
            <w:tcW w:w="1560" w:type="dxa"/>
            <w:tcBorders>
              <w:top w:val="single" w:color="auto" w:sz="12" w:space="0"/>
              <w:left w:val="single" w:color="auto" w:sz="6" w:space="0"/>
              <w:bottom w:val="single" w:color="auto" w:sz="6" w:space="0"/>
              <w:right w:val="single" w:color="auto" w:sz="12" w:space="0"/>
            </w:tcBorders>
          </w:tcPr>
          <w:p>
            <w:pPr>
              <w:rPr>
                <w:rFonts w:ascii="Calibri" w:hAnsi="Calibri"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365" w:type="dxa"/>
            <w:tcBorders>
              <w:top w:val="single" w:color="auto" w:sz="6" w:space="0"/>
              <w:left w:val="single" w:color="auto" w:sz="12" w:space="0"/>
              <w:bottom w:val="single" w:color="auto" w:sz="6" w:space="0"/>
              <w:right w:val="single" w:color="auto" w:sz="6" w:space="0"/>
            </w:tcBorders>
            <w:vAlign w:val="center"/>
          </w:tcPr>
          <w:p>
            <w:pPr>
              <w:jc w:val="center"/>
              <w:rPr>
                <w:rFonts w:ascii="Calibri" w:hAnsi="Calibri" w:eastAsia="宋体" w:cs="Times New Roman"/>
                <w:b/>
                <w:bCs/>
                <w:szCs w:val="21"/>
              </w:rPr>
            </w:pPr>
            <w:r>
              <w:rPr>
                <w:rFonts w:hint="eastAsia" w:ascii="Calibri" w:hAnsi="Calibri" w:eastAsia="宋体" w:cs="Times New Roman"/>
                <w:b/>
                <w:bCs/>
                <w:szCs w:val="21"/>
              </w:rPr>
              <w:t>学时安排</w:t>
            </w:r>
          </w:p>
        </w:tc>
        <w:tc>
          <w:tcPr>
            <w:tcW w:w="8190" w:type="dxa"/>
            <w:gridSpan w:val="5"/>
            <w:tcBorders>
              <w:top w:val="single" w:color="auto" w:sz="6" w:space="0"/>
              <w:left w:val="single" w:color="auto" w:sz="6" w:space="0"/>
              <w:bottom w:val="single" w:color="auto" w:sz="6" w:space="0"/>
              <w:right w:val="single" w:color="auto" w:sz="12" w:space="0"/>
            </w:tcBorders>
          </w:tcPr>
          <w:p>
            <w:pPr>
              <w:rPr>
                <w:rFonts w:ascii="Calibri" w:hAnsi="Calibri" w:eastAsia="宋体" w:cs="Times New Roman"/>
                <w:szCs w:val="21"/>
              </w:rPr>
            </w:pPr>
            <w:r>
              <w:rPr>
                <w:rFonts w:hint="eastAsia" w:ascii="Calibri" w:hAnsi="Calibri" w:eastAsia="宋体" w:cs="Times New Roman"/>
                <w:szCs w:val="21"/>
              </w:rPr>
              <w:t>总学时：   学分：   周学时：    周数：</w:t>
            </w:r>
          </w:p>
          <w:p>
            <w:pPr>
              <w:rPr>
                <w:rFonts w:ascii="Calibri" w:hAnsi="Calibri" w:eastAsia="宋体" w:cs="Times New Roman"/>
                <w:szCs w:val="21"/>
              </w:rPr>
            </w:pPr>
            <w:r>
              <w:rPr>
                <w:rFonts w:hint="eastAsia" w:ascii="Calibri" w:hAnsi="Calibri" w:eastAsia="宋体" w:cs="Times New Roman"/>
                <w:szCs w:val="21"/>
              </w:rPr>
              <w:t>起始时间：</w:t>
            </w:r>
          </w:p>
          <w:p>
            <w:pPr>
              <w:rPr>
                <w:rFonts w:ascii="Calibri" w:hAnsi="Calibri" w:eastAsia="宋体" w:cs="Times New Roman"/>
                <w:szCs w:val="21"/>
              </w:rPr>
            </w:pPr>
            <w:r>
              <w:rPr>
                <w:rFonts w:hint="eastAsia" w:ascii="Calibri" w:hAnsi="Calibri" w:eastAsia="宋体" w:cs="Times New Roman"/>
                <w:szCs w:val="21"/>
              </w:rPr>
              <w:t>共分    学期完成，本学期为第    学期，学时数为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365" w:type="dxa"/>
            <w:tcBorders>
              <w:top w:val="single" w:color="auto" w:sz="6" w:space="0"/>
              <w:left w:val="single" w:color="auto" w:sz="12" w:space="0"/>
              <w:bottom w:val="single" w:color="auto" w:sz="6" w:space="0"/>
              <w:right w:val="single" w:color="auto" w:sz="6" w:space="0"/>
            </w:tcBorders>
            <w:vAlign w:val="center"/>
          </w:tcPr>
          <w:p>
            <w:pPr>
              <w:jc w:val="center"/>
              <w:rPr>
                <w:rFonts w:ascii="Calibri" w:hAnsi="Calibri" w:eastAsia="宋体" w:cs="Times New Roman"/>
                <w:b/>
                <w:bCs/>
                <w:szCs w:val="21"/>
              </w:rPr>
            </w:pPr>
            <w:r>
              <w:rPr>
                <w:rFonts w:hint="eastAsia" w:ascii="Calibri" w:hAnsi="Calibri" w:eastAsia="宋体" w:cs="Times New Roman"/>
                <w:b/>
                <w:bCs/>
                <w:szCs w:val="21"/>
              </w:rPr>
              <w:t>授课对象</w:t>
            </w:r>
          </w:p>
        </w:tc>
        <w:tc>
          <w:tcPr>
            <w:tcW w:w="8190" w:type="dxa"/>
            <w:gridSpan w:val="5"/>
            <w:tcBorders>
              <w:top w:val="single" w:color="auto" w:sz="6" w:space="0"/>
              <w:left w:val="single" w:color="auto" w:sz="6" w:space="0"/>
              <w:bottom w:val="single" w:color="auto" w:sz="6" w:space="0"/>
              <w:right w:val="single" w:color="auto" w:sz="12" w:space="0"/>
            </w:tcBorders>
            <w:vAlign w:val="center"/>
          </w:tcPr>
          <w:p>
            <w:pPr>
              <w:rPr>
                <w:rFonts w:ascii="Calibri"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1365" w:type="dxa"/>
            <w:tcBorders>
              <w:top w:val="single" w:color="auto" w:sz="6" w:space="0"/>
              <w:left w:val="single" w:color="auto" w:sz="12" w:space="0"/>
              <w:bottom w:val="single" w:color="auto" w:sz="6" w:space="0"/>
              <w:right w:val="single" w:color="auto" w:sz="6" w:space="0"/>
            </w:tcBorders>
            <w:vAlign w:val="center"/>
          </w:tcPr>
          <w:p>
            <w:pPr>
              <w:jc w:val="center"/>
              <w:rPr>
                <w:rFonts w:ascii="Calibri" w:hAnsi="Calibri" w:eastAsia="宋体" w:cs="Times New Roman"/>
                <w:b/>
                <w:bCs/>
                <w:szCs w:val="21"/>
              </w:rPr>
            </w:pPr>
            <w:r>
              <w:rPr>
                <w:rFonts w:hint="eastAsia" w:ascii="Calibri" w:hAnsi="Calibri" w:eastAsia="宋体" w:cs="Times New Roman"/>
                <w:b/>
                <w:bCs/>
                <w:szCs w:val="21"/>
              </w:rPr>
              <w:t>课程教学目标</w:t>
            </w:r>
          </w:p>
        </w:tc>
        <w:tc>
          <w:tcPr>
            <w:tcW w:w="8190" w:type="dxa"/>
            <w:gridSpan w:val="5"/>
            <w:tcBorders>
              <w:top w:val="single" w:color="auto" w:sz="6" w:space="0"/>
              <w:left w:val="single" w:color="auto" w:sz="6" w:space="0"/>
              <w:bottom w:val="single" w:color="auto" w:sz="6" w:space="0"/>
              <w:right w:val="single" w:color="auto" w:sz="12" w:space="0"/>
            </w:tcBorders>
          </w:tcPr>
          <w:p>
            <w:pPr>
              <w:rPr>
                <w:rFonts w:ascii="Calibri" w:hAnsi="Calibri" w:eastAsia="宋体" w:cs="Times New Roman"/>
                <w:szCs w:val="21"/>
              </w:rPr>
            </w:pPr>
            <w:r>
              <w:rPr>
                <w:rFonts w:hint="eastAsia" w:ascii="Calibri" w:hAnsi="Calibri" w:eastAsia="宋体" w:cs="Times New Roman"/>
                <w:szCs w:val="21"/>
              </w:rPr>
              <w:t>（1）学习目标</w:t>
            </w:r>
          </w:p>
          <w:p>
            <w:pPr>
              <w:rPr>
                <w:rFonts w:ascii="Calibri" w:hAnsi="Calibri" w:eastAsia="宋体" w:cs="Times New Roman"/>
                <w:szCs w:val="21"/>
              </w:rPr>
            </w:pPr>
          </w:p>
          <w:p>
            <w:pPr>
              <w:rPr>
                <w:rFonts w:ascii="Calibri" w:hAnsi="Calibri" w:eastAsia="宋体" w:cs="Times New Roman"/>
                <w:szCs w:val="21"/>
              </w:rPr>
            </w:pPr>
            <w:r>
              <w:rPr>
                <w:rFonts w:hint="eastAsia" w:ascii="Calibri" w:hAnsi="Calibri" w:eastAsia="宋体" w:cs="Times New Roman"/>
                <w:szCs w:val="21"/>
              </w:rPr>
              <w:t>（2）能力目标</w:t>
            </w:r>
          </w:p>
          <w:p>
            <w:pPr>
              <w:rPr>
                <w:rFonts w:ascii="Calibri" w:hAnsi="Calibri" w:eastAsia="宋体" w:cs="Times New Roman"/>
                <w:szCs w:val="21"/>
              </w:rPr>
            </w:pPr>
          </w:p>
          <w:p>
            <w:pPr>
              <w:rPr>
                <w:rFonts w:ascii="Calibri" w:hAnsi="Calibri" w:eastAsia="宋体" w:cs="Times New Roman"/>
                <w:szCs w:val="21"/>
              </w:rPr>
            </w:pPr>
            <w:r>
              <w:rPr>
                <w:rFonts w:hint="eastAsia" w:ascii="Calibri" w:hAnsi="Calibri" w:eastAsia="宋体" w:cs="Times New Roman"/>
                <w:szCs w:val="21"/>
              </w:rPr>
              <w:t>（3）素质目标</w:t>
            </w:r>
          </w:p>
          <w:p>
            <w:pPr>
              <w:rPr>
                <w:rFonts w:ascii="Calibri"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81" w:hRule="atLeast"/>
        </w:trPr>
        <w:tc>
          <w:tcPr>
            <w:tcW w:w="1365" w:type="dxa"/>
            <w:tcBorders>
              <w:top w:val="single" w:color="auto" w:sz="6" w:space="0"/>
              <w:left w:val="single" w:color="auto" w:sz="12" w:space="0"/>
              <w:bottom w:val="single" w:color="auto" w:sz="6" w:space="0"/>
              <w:right w:val="single" w:color="auto" w:sz="6" w:space="0"/>
            </w:tcBorders>
            <w:vAlign w:val="center"/>
          </w:tcPr>
          <w:p>
            <w:pPr>
              <w:jc w:val="center"/>
              <w:rPr>
                <w:rFonts w:ascii="Calibri" w:hAnsi="Calibri" w:eastAsia="宋体" w:cs="Times New Roman"/>
                <w:b/>
                <w:bCs/>
                <w:szCs w:val="21"/>
              </w:rPr>
            </w:pPr>
            <w:r>
              <w:rPr>
                <w:rFonts w:hint="eastAsia" w:ascii="Calibri" w:hAnsi="Calibri" w:eastAsia="宋体" w:cs="Times New Roman"/>
                <w:b/>
                <w:bCs/>
                <w:szCs w:val="21"/>
              </w:rPr>
              <w:t>课程考核形式</w:t>
            </w:r>
          </w:p>
        </w:tc>
        <w:tc>
          <w:tcPr>
            <w:tcW w:w="8190" w:type="dxa"/>
            <w:gridSpan w:val="5"/>
            <w:tcBorders>
              <w:top w:val="single" w:color="auto" w:sz="6" w:space="0"/>
              <w:left w:val="single" w:color="auto" w:sz="6" w:space="0"/>
              <w:bottom w:val="single" w:color="auto" w:sz="6" w:space="0"/>
              <w:right w:val="single" w:color="auto" w:sz="12" w:space="0"/>
            </w:tcBorders>
          </w:tcPr>
          <w:p>
            <w:pPr>
              <w:rPr>
                <w:rFonts w:ascii="Calibri" w:hAnsi="Calibri" w:eastAsia="宋体" w:cs="Times New Roman"/>
                <w:szCs w:val="21"/>
              </w:rPr>
            </w:pPr>
            <w:r>
              <w:rPr>
                <w:rFonts w:hint="eastAsia" w:ascii="Calibri" w:hAnsi="Calibri" w:eastAsia="宋体" w:cs="Times New Roman"/>
                <w:szCs w:val="21"/>
              </w:rPr>
              <w:t>本课程考核方式为：</w:t>
            </w:r>
          </w:p>
          <w:p>
            <w:pPr>
              <w:rPr>
                <w:rFonts w:ascii="Calibri" w:hAnsi="Calibri" w:eastAsia="宋体" w:cs="Times New Roman"/>
                <w:szCs w:val="21"/>
              </w:rPr>
            </w:pPr>
            <w:r>
              <w:rPr>
                <w:rFonts w:hint="eastAsia" w:ascii="Calibri" w:hAnsi="Calibri" w:eastAsia="宋体" w:cs="Times New Roman"/>
                <w:szCs w:val="21"/>
              </w:rPr>
              <w:t>（如果期末成绩考虑平时课堂成绩，应写明平时与期末成绩占比、平时考核的形式等）如下：</w:t>
            </w:r>
          </w:p>
          <w:p>
            <w:pPr>
              <w:rPr>
                <w:rFonts w:ascii="Calibri" w:hAnsi="Calibri" w:eastAsia="宋体" w:cs="Times New Roman"/>
                <w:szCs w:val="21"/>
              </w:rPr>
            </w:pPr>
            <w:r>
              <w:rPr>
                <w:rFonts w:hint="eastAsia" w:ascii="Calibri" w:hAnsi="Calibri" w:eastAsia="宋体" w:cs="Times New Roman"/>
                <w:szCs w:val="21"/>
              </w:rPr>
              <w:t>考试课程的学期成绩：期考占    %；平常成绩占     %</w:t>
            </w:r>
          </w:p>
          <w:p>
            <w:pPr>
              <w:rPr>
                <w:rFonts w:ascii="Calibri" w:hAnsi="Calibri" w:eastAsia="宋体" w:cs="Times New Roman"/>
                <w:szCs w:val="21"/>
              </w:rPr>
            </w:pPr>
            <w:r>
              <w:rPr>
                <w:rFonts w:hint="eastAsia" w:ascii="Calibri" w:hAnsi="Calibri" w:eastAsia="宋体" w:cs="Times New Roman"/>
                <w:szCs w:val="21"/>
              </w:rPr>
              <w:t>考查方式：测验   次；作业   次；其他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5" w:hRule="atLeast"/>
        </w:trPr>
        <w:tc>
          <w:tcPr>
            <w:tcW w:w="1365" w:type="dxa"/>
            <w:tcBorders>
              <w:top w:val="single" w:color="auto" w:sz="6" w:space="0"/>
              <w:left w:val="single" w:color="auto" w:sz="12" w:space="0"/>
              <w:bottom w:val="single" w:color="auto" w:sz="6" w:space="0"/>
              <w:right w:val="single" w:color="auto" w:sz="6" w:space="0"/>
            </w:tcBorders>
            <w:vAlign w:val="center"/>
          </w:tcPr>
          <w:p>
            <w:pPr>
              <w:jc w:val="center"/>
              <w:rPr>
                <w:rFonts w:ascii="Calibri" w:hAnsi="Calibri" w:eastAsia="宋体" w:cs="Times New Roman"/>
                <w:szCs w:val="21"/>
              </w:rPr>
            </w:pPr>
            <w:r>
              <w:rPr>
                <w:rFonts w:hint="eastAsia" w:ascii="Calibri" w:hAnsi="Calibri" w:eastAsia="宋体" w:cs="Times New Roman"/>
                <w:b/>
                <w:bCs/>
                <w:szCs w:val="21"/>
              </w:rPr>
              <w:t>教材及教学资料</w:t>
            </w:r>
          </w:p>
        </w:tc>
        <w:tc>
          <w:tcPr>
            <w:tcW w:w="8190" w:type="dxa"/>
            <w:gridSpan w:val="5"/>
            <w:tcBorders>
              <w:top w:val="single" w:color="auto" w:sz="6" w:space="0"/>
              <w:left w:val="single" w:color="auto" w:sz="6" w:space="0"/>
              <w:bottom w:val="single" w:color="auto" w:sz="6" w:space="0"/>
              <w:right w:val="single" w:color="auto" w:sz="12" w:space="0"/>
            </w:tcBorders>
          </w:tcPr>
          <w:p>
            <w:pPr>
              <w:rPr>
                <w:rFonts w:ascii="宋体" w:hAnsi="宋体" w:eastAsia="宋体" w:cs="Times New Roman"/>
                <w:bCs/>
                <w:szCs w:val="21"/>
              </w:rPr>
            </w:pPr>
            <w:r>
              <w:rPr>
                <w:rFonts w:hint="eastAsia" w:ascii="宋体" w:hAnsi="宋体" w:eastAsia="宋体" w:cs="Times New Roman"/>
                <w:bCs/>
                <w:szCs w:val="21"/>
              </w:rPr>
              <w:t>（写明教材名称、主编、版次）</w:t>
            </w:r>
          </w:p>
          <w:p>
            <w:pPr>
              <w:rPr>
                <w:rFonts w:ascii="宋体" w:hAnsi="宋体" w:eastAsia="宋体" w:cs="Times New Roman"/>
                <w:bCs/>
                <w:szCs w:val="21"/>
              </w:rPr>
            </w:pPr>
            <w:r>
              <w:rPr>
                <w:rFonts w:hint="eastAsia" w:ascii="宋体" w:hAnsi="宋体" w:eastAsia="宋体" w:cs="Times New Roman"/>
                <w:bCs/>
                <w:szCs w:val="21"/>
              </w:rPr>
              <w:t>教材：</w:t>
            </w:r>
          </w:p>
          <w:p>
            <w:pPr>
              <w:rPr>
                <w:rFonts w:ascii="宋体" w:hAnsi="宋体" w:eastAsia="宋体" w:cs="Times New Roman"/>
                <w:bCs/>
                <w:szCs w:val="21"/>
              </w:rPr>
            </w:pPr>
          </w:p>
          <w:p>
            <w:pPr>
              <w:rPr>
                <w:rFonts w:ascii="宋体" w:hAnsi="宋体" w:eastAsia="宋体" w:cs="Times New Roman"/>
                <w:bCs/>
                <w:szCs w:val="21"/>
              </w:rPr>
            </w:pPr>
            <w:r>
              <w:rPr>
                <w:rFonts w:hint="eastAsia" w:ascii="宋体" w:hAnsi="宋体" w:eastAsia="宋体" w:cs="Times New Roman"/>
                <w:bCs/>
                <w:szCs w:val="21"/>
              </w:rPr>
              <w:t>参考书：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5" w:hRule="atLeast"/>
        </w:trPr>
        <w:tc>
          <w:tcPr>
            <w:tcW w:w="1365" w:type="dxa"/>
            <w:tcBorders>
              <w:top w:val="single" w:color="auto" w:sz="6" w:space="0"/>
              <w:left w:val="single" w:color="auto" w:sz="12" w:space="0"/>
              <w:bottom w:val="single" w:color="auto" w:sz="6" w:space="0"/>
              <w:right w:val="single" w:color="auto" w:sz="6" w:space="0"/>
            </w:tcBorders>
            <w:vAlign w:val="center"/>
          </w:tcPr>
          <w:p>
            <w:pPr>
              <w:jc w:val="center"/>
              <w:rPr>
                <w:rFonts w:ascii="Calibri" w:hAnsi="Calibri" w:eastAsia="宋体" w:cs="Times New Roman"/>
                <w:b/>
                <w:bCs/>
                <w:szCs w:val="21"/>
              </w:rPr>
            </w:pPr>
            <w:r>
              <w:rPr>
                <w:rFonts w:hint="eastAsia" w:ascii="Calibri" w:hAnsi="Calibri" w:eastAsia="宋体" w:cs="Times New Roman"/>
                <w:b/>
                <w:bCs/>
                <w:szCs w:val="21"/>
              </w:rPr>
              <w:t>主要教学方法</w:t>
            </w:r>
          </w:p>
        </w:tc>
        <w:tc>
          <w:tcPr>
            <w:tcW w:w="8190" w:type="dxa"/>
            <w:gridSpan w:val="5"/>
            <w:tcBorders>
              <w:top w:val="single" w:color="auto" w:sz="6" w:space="0"/>
              <w:left w:val="single" w:color="auto" w:sz="6" w:space="0"/>
              <w:bottom w:val="single" w:color="auto" w:sz="6" w:space="0"/>
              <w:right w:val="single" w:color="auto" w:sz="12" w:space="0"/>
            </w:tcBorders>
          </w:tcPr>
          <w:p>
            <w:pPr>
              <w:ind w:firstLine="411" w:firstLineChars="196"/>
              <w:rPr>
                <w:rFonts w:ascii="Calibri" w:hAnsi="Calibri"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1365" w:type="dxa"/>
            <w:tcBorders>
              <w:top w:val="single" w:color="auto" w:sz="6" w:space="0"/>
              <w:left w:val="single" w:color="auto" w:sz="12" w:space="0"/>
              <w:bottom w:val="single" w:color="auto" w:sz="12" w:space="0"/>
              <w:right w:val="single" w:color="auto" w:sz="6" w:space="0"/>
            </w:tcBorders>
            <w:vAlign w:val="center"/>
          </w:tcPr>
          <w:p>
            <w:pPr>
              <w:jc w:val="center"/>
              <w:rPr>
                <w:rFonts w:ascii="Calibri" w:hAnsi="Calibri" w:eastAsia="宋体" w:cs="Times New Roman"/>
                <w:b/>
                <w:bCs/>
                <w:szCs w:val="21"/>
              </w:rPr>
            </w:pPr>
            <w:r>
              <w:rPr>
                <w:rFonts w:hint="eastAsia" w:ascii="Calibri" w:hAnsi="Calibri" w:eastAsia="宋体" w:cs="Times New Roman"/>
                <w:b/>
                <w:bCs/>
                <w:szCs w:val="21"/>
              </w:rPr>
              <w:t>系（专业）</w:t>
            </w:r>
          </w:p>
          <w:p>
            <w:pPr>
              <w:jc w:val="center"/>
              <w:rPr>
                <w:rFonts w:ascii="Calibri" w:hAnsi="Calibri" w:eastAsia="宋体" w:cs="Times New Roman"/>
                <w:b/>
                <w:bCs/>
                <w:szCs w:val="21"/>
              </w:rPr>
            </w:pPr>
            <w:r>
              <w:rPr>
                <w:rFonts w:hint="eastAsia" w:ascii="Calibri" w:hAnsi="Calibri" w:eastAsia="宋体" w:cs="Times New Roman"/>
                <w:b/>
                <w:bCs/>
                <w:szCs w:val="21"/>
              </w:rPr>
              <w:t>意见</w:t>
            </w:r>
          </w:p>
        </w:tc>
        <w:tc>
          <w:tcPr>
            <w:tcW w:w="3585" w:type="dxa"/>
            <w:tcBorders>
              <w:top w:val="single" w:color="auto" w:sz="6" w:space="0"/>
              <w:left w:val="single" w:color="auto" w:sz="6" w:space="0"/>
              <w:bottom w:val="single" w:color="auto" w:sz="12" w:space="0"/>
              <w:right w:val="single" w:color="auto" w:sz="6" w:space="0"/>
            </w:tcBorders>
          </w:tcPr>
          <w:p>
            <w:pPr>
              <w:rPr>
                <w:rFonts w:ascii="Calibri" w:hAnsi="Calibri" w:eastAsia="宋体" w:cs="Times New Roman"/>
                <w:b/>
                <w:bCs/>
                <w:szCs w:val="21"/>
              </w:rPr>
            </w:pPr>
          </w:p>
          <w:p>
            <w:pPr>
              <w:rPr>
                <w:rFonts w:ascii="Calibri" w:hAnsi="Calibri" w:eastAsia="宋体" w:cs="Times New Roman"/>
                <w:b/>
                <w:bCs/>
                <w:szCs w:val="21"/>
              </w:rPr>
            </w:pPr>
          </w:p>
          <w:p>
            <w:pPr>
              <w:rPr>
                <w:rFonts w:ascii="Calibri" w:hAnsi="Calibri" w:eastAsia="宋体" w:cs="Times New Roman"/>
                <w:b/>
                <w:bCs/>
                <w:szCs w:val="21"/>
              </w:rPr>
            </w:pPr>
          </w:p>
          <w:p>
            <w:pPr>
              <w:jc w:val="right"/>
              <w:rPr>
                <w:rFonts w:ascii="Calibri" w:hAnsi="Calibri" w:eastAsia="宋体" w:cs="Times New Roman"/>
                <w:szCs w:val="21"/>
              </w:rPr>
            </w:pPr>
            <w:r>
              <w:rPr>
                <w:rFonts w:hint="eastAsia" w:ascii="Calibri" w:hAnsi="Calibri" w:eastAsia="宋体" w:cs="Times New Roman"/>
                <w:szCs w:val="21"/>
              </w:rPr>
              <w:t>年    月    日</w:t>
            </w:r>
          </w:p>
        </w:tc>
        <w:tc>
          <w:tcPr>
            <w:tcW w:w="1155" w:type="dxa"/>
            <w:tcBorders>
              <w:top w:val="single" w:color="auto" w:sz="6" w:space="0"/>
              <w:left w:val="single" w:color="auto" w:sz="6" w:space="0"/>
              <w:bottom w:val="single" w:color="auto" w:sz="12" w:space="0"/>
              <w:right w:val="single" w:color="auto" w:sz="6" w:space="0"/>
            </w:tcBorders>
            <w:vAlign w:val="center"/>
          </w:tcPr>
          <w:p>
            <w:pPr>
              <w:jc w:val="center"/>
              <w:rPr>
                <w:rFonts w:ascii="Calibri" w:hAnsi="Calibri" w:eastAsia="宋体" w:cs="Times New Roman"/>
                <w:b/>
                <w:bCs/>
                <w:szCs w:val="21"/>
              </w:rPr>
            </w:pPr>
            <w:r>
              <w:rPr>
                <w:rFonts w:hint="eastAsia" w:ascii="Calibri" w:hAnsi="Calibri" w:eastAsia="宋体" w:cs="Times New Roman"/>
                <w:b/>
                <w:bCs/>
                <w:szCs w:val="21"/>
              </w:rPr>
              <w:t>院（部）</w:t>
            </w:r>
          </w:p>
          <w:p>
            <w:pPr>
              <w:jc w:val="center"/>
              <w:rPr>
                <w:rFonts w:ascii="Calibri" w:hAnsi="Calibri" w:eastAsia="宋体" w:cs="Times New Roman"/>
                <w:b/>
                <w:bCs/>
                <w:szCs w:val="21"/>
              </w:rPr>
            </w:pPr>
            <w:r>
              <w:rPr>
                <w:rFonts w:hint="eastAsia" w:ascii="Calibri" w:hAnsi="Calibri" w:eastAsia="宋体" w:cs="Times New Roman"/>
                <w:b/>
                <w:bCs/>
                <w:szCs w:val="21"/>
              </w:rPr>
              <w:t>意见</w:t>
            </w:r>
          </w:p>
        </w:tc>
        <w:tc>
          <w:tcPr>
            <w:tcW w:w="3450" w:type="dxa"/>
            <w:gridSpan w:val="3"/>
            <w:tcBorders>
              <w:top w:val="single" w:color="auto" w:sz="6" w:space="0"/>
              <w:left w:val="single" w:color="auto" w:sz="6" w:space="0"/>
              <w:bottom w:val="single" w:color="auto" w:sz="12" w:space="0"/>
              <w:right w:val="single" w:color="auto" w:sz="12" w:space="0"/>
            </w:tcBorders>
          </w:tcPr>
          <w:p>
            <w:pPr>
              <w:rPr>
                <w:rFonts w:ascii="Calibri" w:hAnsi="Calibri" w:eastAsia="宋体" w:cs="Times New Roman"/>
                <w:szCs w:val="21"/>
              </w:rPr>
            </w:pPr>
          </w:p>
          <w:p>
            <w:pPr>
              <w:rPr>
                <w:rFonts w:ascii="Calibri" w:hAnsi="Calibri" w:eastAsia="宋体" w:cs="Times New Roman"/>
                <w:szCs w:val="21"/>
              </w:rPr>
            </w:pPr>
          </w:p>
          <w:p>
            <w:pPr>
              <w:rPr>
                <w:rFonts w:ascii="Calibri" w:hAnsi="Calibri" w:eastAsia="宋体" w:cs="Times New Roman"/>
                <w:szCs w:val="21"/>
              </w:rPr>
            </w:pPr>
          </w:p>
          <w:p>
            <w:pPr>
              <w:jc w:val="right"/>
              <w:rPr>
                <w:rFonts w:ascii="Calibri" w:hAnsi="Calibri" w:eastAsia="宋体" w:cs="Times New Roman"/>
                <w:szCs w:val="21"/>
              </w:rPr>
            </w:pPr>
            <w:r>
              <w:rPr>
                <w:rFonts w:hint="eastAsia" w:ascii="Calibri" w:hAnsi="Calibri" w:eastAsia="宋体" w:cs="Times New Roman"/>
                <w:szCs w:val="21"/>
              </w:rPr>
              <w:t>年    月    日</w:t>
            </w:r>
          </w:p>
        </w:tc>
      </w:tr>
    </w:tbl>
    <w:p>
      <w:pPr>
        <w:ind w:firstLine="880" w:firstLineChars="200"/>
        <w:rPr>
          <w:rFonts w:ascii="仿宋_GB2312" w:eastAsia="仿宋_GB2312"/>
          <w:sz w:val="28"/>
          <w:szCs w:val="28"/>
        </w:rPr>
      </w:pPr>
      <w:r>
        <w:rPr>
          <w:rFonts w:ascii="Calibri" w:hAnsi="Calibri" w:eastAsia="黑体" w:cs="Times New Roman"/>
          <w:sz w:val="44"/>
        </w:rPr>
        <w:br w:type="page"/>
      </w:r>
    </w:p>
    <w:p>
      <w:pPr>
        <w:spacing w:line="300" w:lineRule="exact"/>
        <w:jc w:val="center"/>
        <w:rPr>
          <w:rFonts w:ascii="Calibri" w:hAnsi="Calibri" w:eastAsia="黑体" w:cs="Times New Roman"/>
          <w:sz w:val="28"/>
          <w:szCs w:val="28"/>
        </w:rPr>
      </w:pPr>
      <w:r>
        <w:rPr>
          <w:rFonts w:hint="eastAsia" w:ascii="Calibri" w:hAnsi="Calibri" w:eastAsia="黑体" w:cs="Times New Roman"/>
          <w:b/>
          <w:sz w:val="28"/>
          <w:szCs w:val="28"/>
        </w:rPr>
        <w:t>第3页起为教务系统导出的教学日历</w:t>
      </w:r>
    </w:p>
    <w:p>
      <w:pPr>
        <w:spacing w:line="300" w:lineRule="exact"/>
        <w:jc w:val="center"/>
        <w:rPr>
          <w:rFonts w:ascii="宋体" w:hAnsi="宋体" w:eastAsia="宋体" w:cs="Times New Roman"/>
          <w:sz w:val="28"/>
          <w:szCs w:val="28"/>
        </w:rPr>
      </w:pPr>
      <w:r>
        <w:rPr>
          <w:rFonts w:hint="eastAsia" w:ascii="宋体" w:hAnsi="宋体" w:eastAsia="宋体" w:cs="Times New Roman"/>
          <w:sz w:val="28"/>
          <w:szCs w:val="28"/>
        </w:rPr>
        <w:t>（版面可作适当的调整）</w:t>
      </w:r>
    </w:p>
    <w:p>
      <w:pPr>
        <w:jc w:val="center"/>
        <w:rPr>
          <w:rFonts w:ascii="Calibri" w:hAnsi="Calibri" w:eastAsia="宋体" w:cs="Times New Roman"/>
          <w:b/>
          <w:bCs/>
          <w:color w:val="FF0000"/>
          <w:sz w:val="44"/>
        </w:rPr>
      </w:pPr>
      <w:r>
        <w:rPr>
          <w:rFonts w:hint="eastAsia" w:ascii="Calibri" w:hAnsi="Calibri" w:eastAsia="宋体" w:cs="Times New Roman"/>
          <w:b/>
          <w:bCs/>
          <w:sz w:val="44"/>
        </w:rPr>
        <w:t>福州理工学院授课计划表（授课进程）</w:t>
      </w:r>
    </w:p>
    <w:p>
      <w:pPr>
        <w:rPr>
          <w:rFonts w:ascii="Calibri" w:hAnsi="Calibri" w:eastAsia="宋体" w:cs="Times New Roman"/>
          <w:position w:val="6"/>
        </w:rPr>
      </w:pPr>
      <w:r>
        <w:rPr>
          <w:rFonts w:hint="eastAsia" w:ascii="Calibri" w:hAnsi="Calibri" w:eastAsia="宋体" w:cs="Times New Roman"/>
          <w:position w:val="6"/>
        </w:rPr>
        <w:t xml:space="preserve">                                                        共</w:t>
      </w:r>
      <w:r>
        <w:rPr>
          <w:rFonts w:hint="eastAsia" w:ascii="Calibri" w:hAnsi="Calibri" w:eastAsia="宋体" w:cs="Times New Roman"/>
          <w:position w:val="6"/>
          <w:u w:val="single"/>
        </w:rPr>
        <w:t xml:space="preserve">       </w:t>
      </w:r>
      <w:r>
        <w:rPr>
          <w:rFonts w:hint="eastAsia" w:ascii="Calibri" w:hAnsi="Calibri" w:eastAsia="宋体" w:cs="Times New Roman"/>
          <w:position w:val="6"/>
        </w:rPr>
        <w:t>页，第</w:t>
      </w:r>
      <w:r>
        <w:rPr>
          <w:rFonts w:hint="eastAsia" w:ascii="Calibri" w:hAnsi="Calibri" w:eastAsia="宋体" w:cs="Times New Roman"/>
          <w:position w:val="6"/>
          <w:u w:val="single"/>
        </w:rPr>
        <w:t xml:space="preserve">  </w:t>
      </w:r>
      <w:r>
        <w:rPr>
          <w:rFonts w:hint="eastAsia"/>
          <w:position w:val="6"/>
          <w:u w:val="single"/>
        </w:rPr>
        <w:t xml:space="preserve">   </w:t>
      </w:r>
      <w:r>
        <w:rPr>
          <w:rFonts w:hint="eastAsia" w:ascii="Calibri" w:hAnsi="Calibri" w:eastAsia="宋体" w:cs="Times New Roman"/>
          <w:position w:val="6"/>
          <w:u w:val="single"/>
        </w:rPr>
        <w:t xml:space="preserve">   </w:t>
      </w:r>
      <w:r>
        <w:rPr>
          <w:rFonts w:hint="eastAsia" w:ascii="Calibri" w:hAnsi="Calibri" w:eastAsia="宋体" w:cs="Times New Roman"/>
          <w:position w:val="6"/>
        </w:rPr>
        <w:t>页</w:t>
      </w: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5"/>
        <w:gridCol w:w="540"/>
        <w:gridCol w:w="708"/>
        <w:gridCol w:w="2950"/>
        <w:gridCol w:w="4097"/>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0" w:hRule="atLeast"/>
          <w:jc w:val="center"/>
        </w:trPr>
        <w:tc>
          <w:tcPr>
            <w:tcW w:w="525" w:type="dxa"/>
            <w:vAlign w:val="center"/>
          </w:tcPr>
          <w:p>
            <w:pPr>
              <w:jc w:val="center"/>
              <w:rPr>
                <w:rFonts w:ascii="Calibri" w:hAnsi="Calibri" w:eastAsia="宋体" w:cs="Times New Roman"/>
                <w:b/>
                <w:bCs/>
                <w:szCs w:val="21"/>
              </w:rPr>
            </w:pPr>
            <w:r>
              <w:rPr>
                <w:rFonts w:hint="eastAsia" w:ascii="Calibri" w:hAnsi="Calibri" w:eastAsia="宋体" w:cs="Times New Roman"/>
                <w:b/>
                <w:bCs/>
                <w:szCs w:val="21"/>
              </w:rPr>
              <w:t>周次</w:t>
            </w:r>
          </w:p>
        </w:tc>
        <w:tc>
          <w:tcPr>
            <w:tcW w:w="540" w:type="dxa"/>
            <w:vAlign w:val="center"/>
          </w:tcPr>
          <w:p>
            <w:pPr>
              <w:jc w:val="center"/>
              <w:rPr>
                <w:rFonts w:ascii="Calibri" w:hAnsi="Calibri" w:eastAsia="宋体" w:cs="Times New Roman"/>
                <w:b/>
                <w:bCs/>
                <w:szCs w:val="21"/>
              </w:rPr>
            </w:pPr>
            <w:r>
              <w:rPr>
                <w:rFonts w:hint="eastAsia" w:ascii="Calibri" w:hAnsi="Calibri" w:eastAsia="宋体" w:cs="Times New Roman"/>
                <w:b/>
                <w:bCs/>
                <w:szCs w:val="21"/>
              </w:rPr>
              <w:t>课次</w:t>
            </w:r>
          </w:p>
        </w:tc>
        <w:tc>
          <w:tcPr>
            <w:tcW w:w="708" w:type="dxa"/>
            <w:vAlign w:val="center"/>
          </w:tcPr>
          <w:p>
            <w:pPr>
              <w:jc w:val="center"/>
              <w:rPr>
                <w:rFonts w:ascii="Calibri" w:hAnsi="Calibri" w:eastAsia="宋体" w:cs="Times New Roman"/>
                <w:b/>
                <w:bCs/>
                <w:szCs w:val="21"/>
              </w:rPr>
            </w:pPr>
            <w:r>
              <w:rPr>
                <w:rFonts w:hint="eastAsia" w:ascii="Calibri" w:hAnsi="Calibri" w:eastAsia="宋体" w:cs="Times New Roman"/>
                <w:b/>
                <w:bCs/>
                <w:szCs w:val="21"/>
              </w:rPr>
              <w:t>教学时数</w:t>
            </w:r>
          </w:p>
        </w:tc>
        <w:tc>
          <w:tcPr>
            <w:tcW w:w="2950" w:type="dxa"/>
            <w:vAlign w:val="center"/>
          </w:tcPr>
          <w:p>
            <w:pPr>
              <w:jc w:val="center"/>
              <w:rPr>
                <w:rFonts w:ascii="Calibri" w:hAnsi="Calibri" w:eastAsia="宋体" w:cs="Times New Roman"/>
                <w:b/>
                <w:bCs/>
                <w:szCs w:val="21"/>
              </w:rPr>
            </w:pPr>
            <w:r>
              <w:rPr>
                <w:rFonts w:hint="eastAsia" w:ascii="Calibri" w:hAnsi="Calibri" w:eastAsia="宋体" w:cs="Times New Roman"/>
                <w:b/>
                <w:bCs/>
                <w:szCs w:val="21"/>
              </w:rPr>
              <w:t>教学内容</w:t>
            </w:r>
          </w:p>
        </w:tc>
        <w:tc>
          <w:tcPr>
            <w:tcW w:w="4097" w:type="dxa"/>
            <w:vAlign w:val="center"/>
          </w:tcPr>
          <w:p>
            <w:pPr>
              <w:jc w:val="center"/>
              <w:rPr>
                <w:rFonts w:ascii="Calibri" w:hAnsi="Calibri" w:eastAsia="宋体" w:cs="Times New Roman"/>
                <w:b/>
                <w:bCs/>
                <w:szCs w:val="21"/>
              </w:rPr>
            </w:pPr>
            <w:r>
              <w:rPr>
                <w:rFonts w:hint="eastAsia" w:ascii="Calibri" w:hAnsi="Calibri" w:eastAsia="宋体" w:cs="Times New Roman"/>
                <w:b/>
                <w:bCs/>
                <w:szCs w:val="21"/>
              </w:rPr>
              <w:t>章节目的要求</w:t>
            </w:r>
          </w:p>
        </w:tc>
        <w:tc>
          <w:tcPr>
            <w:tcW w:w="1260" w:type="dxa"/>
            <w:vAlign w:val="center"/>
          </w:tcPr>
          <w:p>
            <w:pPr>
              <w:jc w:val="center"/>
              <w:rPr>
                <w:rFonts w:ascii="Calibri" w:hAnsi="Calibri" w:eastAsia="宋体" w:cs="Times New Roman"/>
                <w:b/>
                <w:bCs/>
                <w:szCs w:val="21"/>
              </w:rPr>
            </w:pPr>
            <w:r>
              <w:rPr>
                <w:rFonts w:hint="eastAsia" w:ascii="Calibri" w:hAnsi="Calibri" w:eastAsia="宋体" w:cs="Times New Roman"/>
                <w:b/>
                <w:bCs/>
                <w:szCs w:val="21"/>
              </w:rPr>
              <w:t>教学形式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0" w:hRule="atLeast"/>
          <w:jc w:val="center"/>
        </w:trPr>
        <w:tc>
          <w:tcPr>
            <w:tcW w:w="525" w:type="dxa"/>
          </w:tcPr>
          <w:p>
            <w:pPr>
              <w:jc w:val="center"/>
              <w:rPr>
                <w:rFonts w:ascii="Calibri" w:hAnsi="Calibri" w:eastAsia="宋体" w:cs="Times New Roman"/>
                <w:szCs w:val="21"/>
              </w:rPr>
            </w:pPr>
          </w:p>
        </w:tc>
        <w:tc>
          <w:tcPr>
            <w:tcW w:w="540" w:type="dxa"/>
          </w:tcPr>
          <w:p>
            <w:pPr>
              <w:jc w:val="center"/>
              <w:rPr>
                <w:rFonts w:ascii="Calibri" w:hAnsi="Calibri" w:eastAsia="宋体" w:cs="Times New Roman"/>
                <w:szCs w:val="21"/>
              </w:rPr>
            </w:pPr>
          </w:p>
        </w:tc>
        <w:tc>
          <w:tcPr>
            <w:tcW w:w="708" w:type="dxa"/>
          </w:tcPr>
          <w:p>
            <w:pPr>
              <w:jc w:val="center"/>
              <w:rPr>
                <w:rFonts w:ascii="Calibri" w:hAnsi="Calibri" w:eastAsia="宋体" w:cs="Times New Roman"/>
                <w:color w:val="FF0000"/>
                <w:szCs w:val="21"/>
              </w:rPr>
            </w:pPr>
          </w:p>
        </w:tc>
        <w:tc>
          <w:tcPr>
            <w:tcW w:w="2950" w:type="dxa"/>
          </w:tcPr>
          <w:p>
            <w:pPr>
              <w:ind w:firstLine="315" w:firstLineChars="150"/>
              <w:jc w:val="left"/>
              <w:rPr>
                <w:rFonts w:ascii="宋体" w:hAnsi="宋体" w:eastAsia="宋体" w:cs="Times New Roman"/>
                <w:szCs w:val="21"/>
              </w:rPr>
            </w:pPr>
          </w:p>
        </w:tc>
        <w:tc>
          <w:tcPr>
            <w:tcW w:w="4097" w:type="dxa"/>
          </w:tcPr>
          <w:p>
            <w:pPr>
              <w:ind w:left="354" w:leftChars="100" w:hanging="144" w:hangingChars="69"/>
              <w:rPr>
                <w:rFonts w:ascii="Calibri" w:hAnsi="Calibri" w:eastAsia="宋体" w:cs="Times New Roman"/>
                <w:szCs w:val="21"/>
              </w:rPr>
            </w:pPr>
          </w:p>
        </w:tc>
        <w:tc>
          <w:tcPr>
            <w:tcW w:w="1260" w:type="dxa"/>
          </w:tcPr>
          <w:p>
            <w:pPr>
              <w:spacing w:line="360" w:lineRule="exact"/>
              <w:jc w:val="center"/>
              <w:rPr>
                <w:rFonts w:ascii="Calibri" w:hAnsi="Calibri" w:eastAsia="宋体" w:cs="Times New Roman"/>
                <w:szCs w:val="21"/>
              </w:rPr>
            </w:pPr>
            <w:r>
              <w:rPr>
                <w:rFonts w:hint="eastAsia" w:ascii="宋体" w:hAnsi="宋体" w:eastAsia="宋体" w:cs="Times New Roman"/>
                <w:szCs w:val="21"/>
              </w:rPr>
              <w:t>□ 讲授</w:t>
            </w:r>
          </w:p>
          <w:p>
            <w:pPr>
              <w:spacing w:line="360" w:lineRule="exact"/>
              <w:jc w:val="center"/>
              <w:rPr>
                <w:rFonts w:ascii="宋体" w:hAnsi="宋体" w:eastAsia="宋体" w:cs="Times New Roman"/>
                <w:szCs w:val="21"/>
              </w:rPr>
            </w:pPr>
            <w:r>
              <w:rPr>
                <w:rFonts w:hint="eastAsia" w:ascii="宋体" w:hAnsi="宋体" w:eastAsia="宋体" w:cs="Times New Roman"/>
                <w:szCs w:val="21"/>
              </w:rPr>
              <w:t>□ 复习</w:t>
            </w:r>
          </w:p>
          <w:p>
            <w:pPr>
              <w:spacing w:line="360" w:lineRule="exact"/>
              <w:jc w:val="center"/>
              <w:rPr>
                <w:rFonts w:ascii="Calibri" w:hAnsi="Calibri" w:eastAsia="宋体" w:cs="Times New Roman"/>
                <w:szCs w:val="21"/>
              </w:rPr>
            </w:pPr>
            <w:r>
              <w:rPr>
                <w:rFonts w:hint="eastAsia" w:ascii="宋体" w:hAnsi="宋体" w:eastAsia="宋体" w:cs="Times New Roman"/>
                <w:szCs w:val="21"/>
              </w:rPr>
              <w:t>□ 习题</w:t>
            </w:r>
          </w:p>
          <w:p>
            <w:pPr>
              <w:spacing w:line="360" w:lineRule="exact"/>
              <w:jc w:val="center"/>
              <w:rPr>
                <w:rFonts w:ascii="Calibri" w:hAnsi="Calibri" w:eastAsia="宋体" w:cs="Times New Roman"/>
                <w:szCs w:val="21"/>
              </w:rPr>
            </w:pPr>
            <w:r>
              <w:rPr>
                <w:rFonts w:hint="eastAsia" w:ascii="宋体" w:hAnsi="宋体" w:eastAsia="宋体" w:cs="Times New Roman"/>
                <w:szCs w:val="21"/>
              </w:rPr>
              <w:t>□ 讨论</w:t>
            </w:r>
          </w:p>
          <w:p>
            <w:pPr>
              <w:spacing w:line="360" w:lineRule="exact"/>
              <w:jc w:val="center"/>
              <w:rPr>
                <w:rFonts w:ascii="宋体" w:hAnsi="宋体" w:eastAsia="宋体" w:cs="Times New Roman"/>
                <w:szCs w:val="21"/>
              </w:rPr>
            </w:pPr>
            <w:r>
              <w:rPr>
                <w:rFonts w:hint="eastAsia" w:ascii="宋体" w:hAnsi="宋体" w:eastAsia="宋体" w:cs="Times New Roman"/>
                <w:szCs w:val="21"/>
              </w:rPr>
              <w:t>□ 见习</w:t>
            </w:r>
          </w:p>
          <w:p>
            <w:pPr>
              <w:spacing w:line="360" w:lineRule="exact"/>
              <w:jc w:val="center"/>
              <w:rPr>
                <w:rFonts w:ascii="Calibri" w:hAnsi="Calibri" w:eastAsia="宋体" w:cs="Times New Roman"/>
                <w:szCs w:val="21"/>
              </w:rPr>
            </w:pPr>
            <w:r>
              <w:rPr>
                <w:rFonts w:hint="eastAsia" w:ascii="宋体" w:hAnsi="宋体" w:eastAsia="宋体" w:cs="Times New Roman"/>
                <w:szCs w:val="21"/>
              </w:rPr>
              <w:t>□ 实验</w:t>
            </w:r>
          </w:p>
          <w:p>
            <w:pPr>
              <w:spacing w:line="360" w:lineRule="exact"/>
              <w:jc w:val="center"/>
              <w:rPr>
                <w:rFonts w:ascii="Calibri" w:hAnsi="Calibri" w:eastAsia="宋体" w:cs="Times New Roman"/>
                <w:szCs w:val="21"/>
              </w:rPr>
            </w:pPr>
            <w:r>
              <w:rPr>
                <w:rFonts w:hint="eastAsia" w:ascii="宋体" w:hAnsi="宋体" w:eastAsia="宋体" w:cs="Times New Roman"/>
                <w:szCs w:val="21"/>
              </w:rPr>
              <w:t xml:space="preserve">□ </w:t>
            </w:r>
            <w:r>
              <w:rPr>
                <w:rFonts w:hint="eastAsia" w:ascii="Calibri" w:hAnsi="Calibri" w:eastAsia="宋体" w:cs="Times New Roman"/>
                <w:szCs w:val="21"/>
              </w:rPr>
              <w:t>实践</w:t>
            </w:r>
          </w:p>
          <w:p>
            <w:pPr>
              <w:spacing w:line="360" w:lineRule="exact"/>
              <w:jc w:val="center"/>
              <w:rPr>
                <w:rFonts w:ascii="宋体" w:hAnsi="宋体" w:eastAsia="宋体" w:cs="Times New Roman"/>
                <w:szCs w:val="21"/>
              </w:rPr>
            </w:pPr>
            <w:r>
              <w:rPr>
                <w:rFonts w:hint="eastAsia" w:ascii="宋体" w:hAnsi="宋体" w:eastAsia="宋体" w:cs="Times New Roman"/>
                <w:szCs w:val="21"/>
              </w:rPr>
              <w:t xml:space="preserve">□ </w:t>
            </w:r>
            <w:r>
              <w:rPr>
                <w:rFonts w:hint="eastAsia" w:ascii="宋体" w:hAnsi="宋体" w:eastAsia="宋体" w:cs="Times New Roman"/>
                <w:szCs w:val="21"/>
                <w:lang w:eastAsia="zh-CN"/>
              </w:rPr>
              <w:t>其他</w:t>
            </w:r>
          </w:p>
          <w:p>
            <w:pPr>
              <w:spacing w:line="360" w:lineRule="exact"/>
              <w:jc w:val="center"/>
              <w:rPr>
                <w:rFonts w:ascii="Calibri" w:hAnsi="Calibri" w:eastAsia="宋体" w:cs="Times New Roman"/>
                <w:szCs w:val="21"/>
              </w:rPr>
            </w:pPr>
            <w:r>
              <w:rPr>
                <w:rFonts w:hint="eastAsia" w:ascii="宋体" w:hAnsi="宋体" w:eastAsia="宋体" w:cs="Times New Roman"/>
                <w:szCs w:val="21"/>
              </w:rPr>
              <w:t>□ 演示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94" w:hRule="atLeast"/>
          <w:jc w:val="center"/>
        </w:trPr>
        <w:tc>
          <w:tcPr>
            <w:tcW w:w="525" w:type="dxa"/>
          </w:tcPr>
          <w:p>
            <w:pPr>
              <w:jc w:val="center"/>
              <w:rPr>
                <w:rFonts w:ascii="Calibri" w:hAnsi="Calibri" w:eastAsia="宋体" w:cs="Times New Roman"/>
                <w:szCs w:val="21"/>
              </w:rPr>
            </w:pPr>
          </w:p>
        </w:tc>
        <w:tc>
          <w:tcPr>
            <w:tcW w:w="540" w:type="dxa"/>
          </w:tcPr>
          <w:p>
            <w:pPr>
              <w:jc w:val="center"/>
              <w:rPr>
                <w:rFonts w:ascii="Calibri" w:hAnsi="Calibri" w:eastAsia="宋体" w:cs="Times New Roman"/>
                <w:szCs w:val="21"/>
              </w:rPr>
            </w:pPr>
          </w:p>
        </w:tc>
        <w:tc>
          <w:tcPr>
            <w:tcW w:w="708" w:type="dxa"/>
          </w:tcPr>
          <w:p>
            <w:pPr>
              <w:jc w:val="center"/>
              <w:rPr>
                <w:rFonts w:ascii="Calibri" w:hAnsi="Calibri" w:eastAsia="宋体" w:cs="Times New Roman"/>
                <w:color w:val="FF0000"/>
                <w:szCs w:val="21"/>
              </w:rPr>
            </w:pPr>
          </w:p>
        </w:tc>
        <w:tc>
          <w:tcPr>
            <w:tcW w:w="2950" w:type="dxa"/>
          </w:tcPr>
          <w:p>
            <w:pPr>
              <w:ind w:firstLine="315" w:firstLineChars="150"/>
              <w:jc w:val="left"/>
              <w:rPr>
                <w:rFonts w:ascii="Calibri" w:hAnsi="Calibri" w:eastAsia="宋体" w:cs="Times New Roman"/>
                <w:szCs w:val="21"/>
              </w:rPr>
            </w:pPr>
          </w:p>
        </w:tc>
        <w:tc>
          <w:tcPr>
            <w:tcW w:w="4097" w:type="dxa"/>
          </w:tcPr>
          <w:p>
            <w:pPr>
              <w:ind w:firstLine="210" w:firstLineChars="100"/>
              <w:rPr>
                <w:rFonts w:ascii="Calibri" w:hAnsi="Calibri" w:eastAsia="宋体" w:cs="Times New Roman"/>
                <w:szCs w:val="21"/>
              </w:rPr>
            </w:pPr>
          </w:p>
        </w:tc>
        <w:tc>
          <w:tcPr>
            <w:tcW w:w="1260" w:type="dxa"/>
          </w:tcPr>
          <w:p>
            <w:pPr>
              <w:spacing w:line="360" w:lineRule="exact"/>
              <w:jc w:val="center"/>
              <w:rPr>
                <w:rFonts w:ascii="Calibri" w:hAnsi="Calibri" w:eastAsia="宋体" w:cs="Times New Roman"/>
                <w:szCs w:val="21"/>
              </w:rPr>
            </w:pPr>
            <w:r>
              <w:rPr>
                <w:rFonts w:hint="eastAsia" w:ascii="宋体" w:hAnsi="宋体" w:eastAsia="宋体" w:cs="Times New Roman"/>
                <w:szCs w:val="21"/>
              </w:rPr>
              <w:t>□ 讲授</w:t>
            </w:r>
          </w:p>
          <w:p>
            <w:pPr>
              <w:spacing w:line="360" w:lineRule="exact"/>
              <w:jc w:val="center"/>
              <w:rPr>
                <w:rFonts w:ascii="宋体" w:hAnsi="宋体" w:eastAsia="宋体" w:cs="Times New Roman"/>
                <w:szCs w:val="21"/>
              </w:rPr>
            </w:pPr>
            <w:r>
              <w:rPr>
                <w:rFonts w:hint="eastAsia" w:ascii="宋体" w:hAnsi="宋体" w:eastAsia="宋体" w:cs="Times New Roman"/>
                <w:szCs w:val="21"/>
              </w:rPr>
              <w:t>□ 复习</w:t>
            </w:r>
          </w:p>
          <w:p>
            <w:pPr>
              <w:spacing w:line="360" w:lineRule="exact"/>
              <w:jc w:val="center"/>
              <w:rPr>
                <w:rFonts w:ascii="Calibri" w:hAnsi="Calibri" w:eastAsia="宋体" w:cs="Times New Roman"/>
                <w:szCs w:val="21"/>
              </w:rPr>
            </w:pPr>
            <w:r>
              <w:rPr>
                <w:rFonts w:hint="eastAsia" w:ascii="宋体" w:hAnsi="宋体" w:eastAsia="宋体" w:cs="Times New Roman"/>
                <w:szCs w:val="21"/>
              </w:rPr>
              <w:t>□ 习题</w:t>
            </w:r>
          </w:p>
          <w:p>
            <w:pPr>
              <w:spacing w:line="360" w:lineRule="exact"/>
              <w:jc w:val="center"/>
              <w:rPr>
                <w:rFonts w:ascii="Calibri" w:hAnsi="Calibri" w:eastAsia="宋体" w:cs="Times New Roman"/>
                <w:szCs w:val="21"/>
              </w:rPr>
            </w:pPr>
            <w:r>
              <w:rPr>
                <w:rFonts w:hint="eastAsia" w:ascii="宋体" w:hAnsi="宋体" w:eastAsia="宋体" w:cs="Times New Roman"/>
                <w:szCs w:val="21"/>
              </w:rPr>
              <w:t>□ 讨论</w:t>
            </w:r>
          </w:p>
          <w:p>
            <w:pPr>
              <w:spacing w:line="360" w:lineRule="exact"/>
              <w:jc w:val="center"/>
              <w:rPr>
                <w:rFonts w:ascii="宋体" w:hAnsi="宋体" w:eastAsia="宋体" w:cs="Times New Roman"/>
                <w:szCs w:val="21"/>
              </w:rPr>
            </w:pPr>
            <w:r>
              <w:rPr>
                <w:rFonts w:hint="eastAsia" w:ascii="宋体" w:hAnsi="宋体" w:eastAsia="宋体" w:cs="Times New Roman"/>
                <w:szCs w:val="21"/>
              </w:rPr>
              <w:t>□ 见习</w:t>
            </w:r>
          </w:p>
          <w:p>
            <w:pPr>
              <w:spacing w:line="360" w:lineRule="exact"/>
              <w:jc w:val="center"/>
              <w:rPr>
                <w:rFonts w:ascii="Calibri" w:hAnsi="Calibri" w:eastAsia="宋体" w:cs="Times New Roman"/>
                <w:szCs w:val="21"/>
              </w:rPr>
            </w:pPr>
            <w:r>
              <w:rPr>
                <w:rFonts w:hint="eastAsia" w:ascii="宋体" w:hAnsi="宋体" w:eastAsia="宋体" w:cs="Times New Roman"/>
                <w:szCs w:val="21"/>
              </w:rPr>
              <w:t>□ 实验</w:t>
            </w:r>
          </w:p>
          <w:p>
            <w:pPr>
              <w:spacing w:line="360" w:lineRule="exact"/>
              <w:jc w:val="center"/>
              <w:rPr>
                <w:rFonts w:ascii="Calibri" w:hAnsi="Calibri" w:eastAsia="宋体" w:cs="Times New Roman"/>
                <w:szCs w:val="21"/>
              </w:rPr>
            </w:pPr>
            <w:r>
              <w:rPr>
                <w:rFonts w:hint="eastAsia" w:ascii="宋体" w:hAnsi="宋体" w:eastAsia="宋体" w:cs="Times New Roman"/>
                <w:szCs w:val="21"/>
              </w:rPr>
              <w:t xml:space="preserve">□ </w:t>
            </w:r>
            <w:r>
              <w:rPr>
                <w:rFonts w:hint="eastAsia" w:ascii="Calibri" w:hAnsi="Calibri" w:eastAsia="宋体" w:cs="Times New Roman"/>
                <w:szCs w:val="21"/>
              </w:rPr>
              <w:t>实践</w:t>
            </w:r>
          </w:p>
          <w:p>
            <w:pPr>
              <w:spacing w:line="360" w:lineRule="exact"/>
              <w:jc w:val="center"/>
              <w:rPr>
                <w:rFonts w:ascii="宋体" w:hAnsi="宋体" w:eastAsia="宋体" w:cs="Times New Roman"/>
                <w:szCs w:val="21"/>
              </w:rPr>
            </w:pPr>
            <w:r>
              <w:rPr>
                <w:rFonts w:hint="eastAsia" w:ascii="宋体" w:hAnsi="宋体" w:eastAsia="宋体" w:cs="Times New Roman"/>
                <w:szCs w:val="21"/>
              </w:rPr>
              <w:t xml:space="preserve">□ </w:t>
            </w:r>
            <w:r>
              <w:rPr>
                <w:rFonts w:hint="eastAsia" w:ascii="宋体" w:hAnsi="宋体" w:eastAsia="宋体" w:cs="Times New Roman"/>
                <w:szCs w:val="21"/>
                <w:lang w:eastAsia="zh-CN"/>
              </w:rPr>
              <w:t>其他</w:t>
            </w:r>
          </w:p>
          <w:p>
            <w:pPr>
              <w:spacing w:line="360" w:lineRule="exact"/>
              <w:jc w:val="center"/>
              <w:rPr>
                <w:rFonts w:ascii="Calibri" w:hAnsi="Calibri" w:eastAsia="宋体" w:cs="Times New Roman"/>
                <w:szCs w:val="21"/>
              </w:rPr>
            </w:pPr>
            <w:r>
              <w:rPr>
                <w:rFonts w:hint="eastAsia" w:ascii="宋体" w:hAnsi="宋体" w:eastAsia="宋体" w:cs="Times New Roman"/>
                <w:szCs w:val="21"/>
              </w:rPr>
              <w:t>□ 演示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13" w:hRule="atLeast"/>
          <w:jc w:val="center"/>
        </w:trPr>
        <w:tc>
          <w:tcPr>
            <w:tcW w:w="525" w:type="dxa"/>
          </w:tcPr>
          <w:p>
            <w:pPr>
              <w:jc w:val="center"/>
              <w:rPr>
                <w:rFonts w:ascii="Calibri" w:hAnsi="Calibri" w:eastAsia="宋体" w:cs="Times New Roman"/>
                <w:szCs w:val="21"/>
              </w:rPr>
            </w:pPr>
          </w:p>
        </w:tc>
        <w:tc>
          <w:tcPr>
            <w:tcW w:w="540" w:type="dxa"/>
          </w:tcPr>
          <w:p>
            <w:pPr>
              <w:jc w:val="center"/>
              <w:rPr>
                <w:rFonts w:ascii="Calibri" w:hAnsi="Calibri" w:eastAsia="宋体" w:cs="Times New Roman"/>
                <w:szCs w:val="21"/>
              </w:rPr>
            </w:pPr>
          </w:p>
        </w:tc>
        <w:tc>
          <w:tcPr>
            <w:tcW w:w="708" w:type="dxa"/>
          </w:tcPr>
          <w:p>
            <w:pPr>
              <w:jc w:val="center"/>
              <w:rPr>
                <w:rFonts w:ascii="Calibri" w:hAnsi="Calibri" w:eastAsia="宋体" w:cs="Times New Roman"/>
                <w:color w:val="FF0000"/>
                <w:szCs w:val="21"/>
              </w:rPr>
            </w:pPr>
          </w:p>
        </w:tc>
        <w:tc>
          <w:tcPr>
            <w:tcW w:w="2950" w:type="dxa"/>
          </w:tcPr>
          <w:p>
            <w:pPr>
              <w:tabs>
                <w:tab w:val="left" w:pos="930"/>
              </w:tabs>
              <w:ind w:firstLine="315" w:firstLineChars="150"/>
              <w:rPr>
                <w:rFonts w:ascii="Calibri" w:hAnsi="Calibri" w:eastAsia="宋体" w:cs="Times New Roman"/>
                <w:szCs w:val="21"/>
              </w:rPr>
            </w:pPr>
          </w:p>
        </w:tc>
        <w:tc>
          <w:tcPr>
            <w:tcW w:w="4097" w:type="dxa"/>
          </w:tcPr>
          <w:p>
            <w:pPr>
              <w:ind w:firstLine="210" w:firstLineChars="100"/>
              <w:rPr>
                <w:rFonts w:ascii="Calibri" w:hAnsi="Calibri" w:eastAsia="宋体" w:cs="Times New Roman"/>
                <w:szCs w:val="21"/>
              </w:rPr>
            </w:pPr>
          </w:p>
        </w:tc>
        <w:tc>
          <w:tcPr>
            <w:tcW w:w="1260" w:type="dxa"/>
          </w:tcPr>
          <w:p>
            <w:pPr>
              <w:spacing w:line="360" w:lineRule="exact"/>
              <w:jc w:val="center"/>
              <w:rPr>
                <w:rFonts w:ascii="Calibri" w:hAnsi="Calibri" w:eastAsia="宋体" w:cs="Times New Roman"/>
                <w:szCs w:val="21"/>
              </w:rPr>
            </w:pPr>
            <w:r>
              <w:rPr>
                <w:rFonts w:hint="eastAsia" w:ascii="宋体" w:hAnsi="宋体" w:eastAsia="宋体" w:cs="Times New Roman"/>
                <w:szCs w:val="21"/>
              </w:rPr>
              <w:t>□ 讲授</w:t>
            </w:r>
          </w:p>
          <w:p>
            <w:pPr>
              <w:spacing w:line="360" w:lineRule="exact"/>
              <w:jc w:val="center"/>
              <w:rPr>
                <w:rFonts w:ascii="宋体" w:hAnsi="宋体" w:eastAsia="宋体" w:cs="Times New Roman"/>
                <w:szCs w:val="21"/>
              </w:rPr>
            </w:pPr>
            <w:r>
              <w:rPr>
                <w:rFonts w:hint="eastAsia" w:ascii="宋体" w:hAnsi="宋体" w:eastAsia="宋体" w:cs="Times New Roman"/>
                <w:szCs w:val="21"/>
              </w:rPr>
              <w:t>□ 复习</w:t>
            </w:r>
          </w:p>
          <w:p>
            <w:pPr>
              <w:spacing w:line="360" w:lineRule="exact"/>
              <w:jc w:val="center"/>
              <w:rPr>
                <w:rFonts w:ascii="Calibri" w:hAnsi="Calibri" w:eastAsia="宋体" w:cs="Times New Roman"/>
                <w:szCs w:val="21"/>
              </w:rPr>
            </w:pPr>
            <w:r>
              <w:rPr>
                <w:rFonts w:hint="eastAsia" w:ascii="宋体" w:hAnsi="宋体" w:eastAsia="宋体" w:cs="Times New Roman"/>
                <w:szCs w:val="21"/>
              </w:rPr>
              <w:t>□ 习题</w:t>
            </w:r>
          </w:p>
          <w:p>
            <w:pPr>
              <w:spacing w:line="360" w:lineRule="exact"/>
              <w:jc w:val="center"/>
              <w:rPr>
                <w:rFonts w:ascii="Calibri" w:hAnsi="Calibri" w:eastAsia="宋体" w:cs="Times New Roman"/>
                <w:szCs w:val="21"/>
              </w:rPr>
            </w:pPr>
            <w:r>
              <w:rPr>
                <w:rFonts w:hint="eastAsia" w:ascii="宋体" w:hAnsi="宋体" w:eastAsia="宋体" w:cs="Times New Roman"/>
                <w:szCs w:val="21"/>
              </w:rPr>
              <w:t>□ 讨论</w:t>
            </w:r>
          </w:p>
          <w:p>
            <w:pPr>
              <w:spacing w:line="360" w:lineRule="exact"/>
              <w:jc w:val="center"/>
              <w:rPr>
                <w:rFonts w:ascii="宋体" w:hAnsi="宋体" w:eastAsia="宋体" w:cs="Times New Roman"/>
                <w:szCs w:val="21"/>
              </w:rPr>
            </w:pPr>
            <w:r>
              <w:rPr>
                <w:rFonts w:hint="eastAsia" w:ascii="宋体" w:hAnsi="宋体" w:eastAsia="宋体" w:cs="Times New Roman"/>
                <w:szCs w:val="21"/>
              </w:rPr>
              <w:t>□ 见习</w:t>
            </w:r>
          </w:p>
          <w:p>
            <w:pPr>
              <w:spacing w:line="360" w:lineRule="exact"/>
              <w:jc w:val="center"/>
              <w:rPr>
                <w:rFonts w:ascii="Calibri" w:hAnsi="Calibri" w:eastAsia="宋体" w:cs="Times New Roman"/>
                <w:szCs w:val="21"/>
              </w:rPr>
            </w:pPr>
            <w:r>
              <w:rPr>
                <w:rFonts w:hint="eastAsia" w:ascii="宋体" w:hAnsi="宋体" w:eastAsia="宋体" w:cs="Times New Roman"/>
                <w:szCs w:val="21"/>
              </w:rPr>
              <w:t>□ 实验</w:t>
            </w:r>
          </w:p>
          <w:p>
            <w:pPr>
              <w:spacing w:line="360" w:lineRule="exact"/>
              <w:jc w:val="center"/>
              <w:rPr>
                <w:rFonts w:ascii="Calibri" w:hAnsi="Calibri" w:eastAsia="宋体" w:cs="Times New Roman"/>
                <w:szCs w:val="21"/>
              </w:rPr>
            </w:pPr>
            <w:r>
              <w:rPr>
                <w:rFonts w:hint="eastAsia" w:ascii="宋体" w:hAnsi="宋体" w:eastAsia="宋体" w:cs="Times New Roman"/>
                <w:szCs w:val="21"/>
              </w:rPr>
              <w:t xml:space="preserve">□ </w:t>
            </w:r>
            <w:r>
              <w:rPr>
                <w:rFonts w:hint="eastAsia" w:ascii="Calibri" w:hAnsi="Calibri" w:eastAsia="宋体" w:cs="Times New Roman"/>
                <w:szCs w:val="21"/>
              </w:rPr>
              <w:t>实践</w:t>
            </w:r>
          </w:p>
          <w:p>
            <w:pPr>
              <w:spacing w:line="360" w:lineRule="exact"/>
              <w:jc w:val="center"/>
              <w:rPr>
                <w:rFonts w:ascii="宋体" w:hAnsi="宋体" w:eastAsia="宋体" w:cs="Times New Roman"/>
                <w:szCs w:val="21"/>
              </w:rPr>
            </w:pPr>
            <w:r>
              <w:rPr>
                <w:rFonts w:hint="eastAsia" w:ascii="宋体" w:hAnsi="宋体" w:eastAsia="宋体" w:cs="Times New Roman"/>
                <w:szCs w:val="21"/>
              </w:rPr>
              <w:t xml:space="preserve">□ </w:t>
            </w:r>
            <w:r>
              <w:rPr>
                <w:rFonts w:hint="eastAsia" w:ascii="宋体" w:hAnsi="宋体" w:eastAsia="宋体" w:cs="Times New Roman"/>
                <w:szCs w:val="21"/>
                <w:lang w:eastAsia="zh-CN"/>
              </w:rPr>
              <w:t>其他</w:t>
            </w:r>
          </w:p>
          <w:p>
            <w:pPr>
              <w:spacing w:line="360" w:lineRule="exact"/>
              <w:jc w:val="center"/>
              <w:rPr>
                <w:rFonts w:ascii="Calibri" w:hAnsi="Calibri" w:eastAsia="宋体" w:cs="Times New Roman"/>
                <w:szCs w:val="21"/>
              </w:rPr>
            </w:pPr>
            <w:r>
              <w:rPr>
                <w:rFonts w:hint="eastAsia" w:ascii="宋体" w:hAnsi="宋体" w:eastAsia="宋体" w:cs="Times New Roman"/>
                <w:szCs w:val="21"/>
              </w:rPr>
              <w:t>□ 演示</w:t>
            </w:r>
          </w:p>
        </w:tc>
      </w:tr>
    </w:tbl>
    <w:p>
      <w:pPr>
        <w:rPr>
          <w:rFonts w:ascii="宋体" w:hAnsi="宋体" w:eastAsia="宋体" w:cs="Times New Roman"/>
          <w:color w:val="000000"/>
          <w:szCs w:val="21"/>
        </w:rPr>
        <w:sectPr>
          <w:pgSz w:w="11906" w:h="16838"/>
          <w:pgMar w:top="1587" w:right="1559" w:bottom="1587" w:left="1559" w:header="964" w:footer="1304" w:gutter="0"/>
          <w:pgNumType w:fmt="numberInDash"/>
          <w:cols w:space="720" w:num="1"/>
          <w:docGrid w:type="lines" w:linePitch="312" w:charSpace="0"/>
        </w:sectPr>
      </w:pPr>
    </w:p>
    <w:p>
      <w:pPr>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（本页无正文）</w:t>
      </w: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hAnsi="仿宋_GB2312" w:eastAsia="仿宋_GB2312" w:cs="仿宋_GB2312"/>
          <w:color w:val="000000"/>
          <w:sz w:val="32"/>
          <w:szCs w:val="32"/>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240" w:lineRule="auto"/>
        <w:ind w:firstLine="280" w:firstLineChars="100"/>
        <w:textAlignment w:val="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福州理工学院教务处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  202</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日印发</w:t>
      </w:r>
    </w:p>
    <w:sectPr>
      <w:pgSz w:w="11906" w:h="16838"/>
      <w:pgMar w:top="1587" w:right="1559" w:bottom="1587" w:left="1559" w:header="964"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rPr>
                    <w:rFonts w:ascii="宋体" w:hAnsi="宋体" w:eastAsiaTheme="minorEastAsia"/>
                    <w:sz w:val="28"/>
                  </w:rPr>
                </w:pPr>
                <w:r>
                  <w:rPr>
                    <w:rFonts w:hint="eastAsia" w:ascii="宋体" w:hAnsi="宋体" w:eastAsiaTheme="minorEastAsia"/>
                    <w:sz w:val="28"/>
                  </w:rPr>
                  <w:fldChar w:fldCharType="begin"/>
                </w:r>
                <w:r>
                  <w:rPr>
                    <w:rFonts w:hint="eastAsia" w:ascii="宋体" w:hAnsi="宋体" w:eastAsiaTheme="minorEastAsia"/>
                    <w:sz w:val="28"/>
                  </w:rPr>
                  <w:instrText xml:space="preserve"> PAGE  \* MERGEFORMAT </w:instrText>
                </w:r>
                <w:r>
                  <w:rPr>
                    <w:rFonts w:hint="eastAsia" w:ascii="宋体" w:hAnsi="宋体" w:eastAsiaTheme="minorEastAsia"/>
                    <w:sz w:val="28"/>
                  </w:rPr>
                  <w:fldChar w:fldCharType="separate"/>
                </w:r>
                <w:r>
                  <w:rPr>
                    <w:rFonts w:ascii="宋体" w:hAnsi="宋体" w:eastAsiaTheme="minorEastAsia"/>
                    <w:sz w:val="28"/>
                  </w:rPr>
                  <w:t>- 4 -</w:t>
                </w:r>
                <w:r>
                  <w:rPr>
                    <w:rFonts w:hint="eastAsia" w:ascii="宋体" w:hAnsi="宋体" w:eastAsiaTheme="minorEastAsia"/>
                    <w:sz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kwODc5Y2I0MDM2ODI3YjE2NTM3NDU4YjEwNjc0ZmIifQ=="/>
  </w:docVars>
  <w:rsids>
    <w:rsidRoot w:val="00E84F5D"/>
    <w:rsid w:val="00000641"/>
    <w:rsid w:val="0001176A"/>
    <w:rsid w:val="00011AEE"/>
    <w:rsid w:val="0004610E"/>
    <w:rsid w:val="00051B10"/>
    <w:rsid w:val="0005439D"/>
    <w:rsid w:val="000A603F"/>
    <w:rsid w:val="000A6AD4"/>
    <w:rsid w:val="000B31A2"/>
    <w:rsid w:val="000E0CDF"/>
    <w:rsid w:val="00121338"/>
    <w:rsid w:val="00137209"/>
    <w:rsid w:val="00166918"/>
    <w:rsid w:val="00193CCD"/>
    <w:rsid w:val="001A0E86"/>
    <w:rsid w:val="001B4C66"/>
    <w:rsid w:val="001D7214"/>
    <w:rsid w:val="001E58A9"/>
    <w:rsid w:val="00221A40"/>
    <w:rsid w:val="00223595"/>
    <w:rsid w:val="002474CB"/>
    <w:rsid w:val="002A47FC"/>
    <w:rsid w:val="002B7CCC"/>
    <w:rsid w:val="002E69BE"/>
    <w:rsid w:val="00314B0C"/>
    <w:rsid w:val="00320EDA"/>
    <w:rsid w:val="00357F91"/>
    <w:rsid w:val="00365493"/>
    <w:rsid w:val="003A31AF"/>
    <w:rsid w:val="003B15F8"/>
    <w:rsid w:val="004077E6"/>
    <w:rsid w:val="00452D7A"/>
    <w:rsid w:val="0047673E"/>
    <w:rsid w:val="004A43A3"/>
    <w:rsid w:val="004B3200"/>
    <w:rsid w:val="004B5756"/>
    <w:rsid w:val="004D6CBF"/>
    <w:rsid w:val="00505DC4"/>
    <w:rsid w:val="00515D52"/>
    <w:rsid w:val="00540216"/>
    <w:rsid w:val="005877F7"/>
    <w:rsid w:val="005A60E4"/>
    <w:rsid w:val="005B519D"/>
    <w:rsid w:val="005C3F97"/>
    <w:rsid w:val="005F26AD"/>
    <w:rsid w:val="005F7450"/>
    <w:rsid w:val="006117E3"/>
    <w:rsid w:val="006139AC"/>
    <w:rsid w:val="0063730E"/>
    <w:rsid w:val="00660701"/>
    <w:rsid w:val="006614B5"/>
    <w:rsid w:val="00661F78"/>
    <w:rsid w:val="00670A2A"/>
    <w:rsid w:val="0067780F"/>
    <w:rsid w:val="00690F37"/>
    <w:rsid w:val="00692791"/>
    <w:rsid w:val="006D4A04"/>
    <w:rsid w:val="006D717C"/>
    <w:rsid w:val="00780D29"/>
    <w:rsid w:val="007A327F"/>
    <w:rsid w:val="007A5117"/>
    <w:rsid w:val="007E2B2F"/>
    <w:rsid w:val="007E53D1"/>
    <w:rsid w:val="00811397"/>
    <w:rsid w:val="00817F05"/>
    <w:rsid w:val="00847AD9"/>
    <w:rsid w:val="00900472"/>
    <w:rsid w:val="00900886"/>
    <w:rsid w:val="00915D1C"/>
    <w:rsid w:val="00936E76"/>
    <w:rsid w:val="00982DD0"/>
    <w:rsid w:val="009B69B8"/>
    <w:rsid w:val="009C3D89"/>
    <w:rsid w:val="009C4B63"/>
    <w:rsid w:val="009D3F71"/>
    <w:rsid w:val="009E02E7"/>
    <w:rsid w:val="00A12D88"/>
    <w:rsid w:val="00A138A2"/>
    <w:rsid w:val="00A153A2"/>
    <w:rsid w:val="00A20818"/>
    <w:rsid w:val="00A720F2"/>
    <w:rsid w:val="00A744CA"/>
    <w:rsid w:val="00A74A3F"/>
    <w:rsid w:val="00A85C1D"/>
    <w:rsid w:val="00AA550A"/>
    <w:rsid w:val="00B06914"/>
    <w:rsid w:val="00B11867"/>
    <w:rsid w:val="00B243FB"/>
    <w:rsid w:val="00B26848"/>
    <w:rsid w:val="00B715A4"/>
    <w:rsid w:val="00BF303A"/>
    <w:rsid w:val="00BF6FAD"/>
    <w:rsid w:val="00BF7855"/>
    <w:rsid w:val="00C07DCB"/>
    <w:rsid w:val="00C33869"/>
    <w:rsid w:val="00C4235F"/>
    <w:rsid w:val="00C447AA"/>
    <w:rsid w:val="00C84B39"/>
    <w:rsid w:val="00C93D32"/>
    <w:rsid w:val="00C94C55"/>
    <w:rsid w:val="00CA234F"/>
    <w:rsid w:val="00CE7AC8"/>
    <w:rsid w:val="00D042B4"/>
    <w:rsid w:val="00D11590"/>
    <w:rsid w:val="00D30E58"/>
    <w:rsid w:val="00D86032"/>
    <w:rsid w:val="00DC106B"/>
    <w:rsid w:val="00DF0721"/>
    <w:rsid w:val="00E10F51"/>
    <w:rsid w:val="00E40894"/>
    <w:rsid w:val="00E46188"/>
    <w:rsid w:val="00E619E8"/>
    <w:rsid w:val="00E82A75"/>
    <w:rsid w:val="00E84F5D"/>
    <w:rsid w:val="00EA6762"/>
    <w:rsid w:val="00EF0801"/>
    <w:rsid w:val="00EF3343"/>
    <w:rsid w:val="00F222B6"/>
    <w:rsid w:val="00F314E4"/>
    <w:rsid w:val="00F3793F"/>
    <w:rsid w:val="00F63D43"/>
    <w:rsid w:val="00F826E5"/>
    <w:rsid w:val="00F949FE"/>
    <w:rsid w:val="00FB20C3"/>
    <w:rsid w:val="00FC6CD5"/>
    <w:rsid w:val="00FD4316"/>
    <w:rsid w:val="00FE0B96"/>
    <w:rsid w:val="00FF04B4"/>
    <w:rsid w:val="00FF1A69"/>
    <w:rsid w:val="01D47761"/>
    <w:rsid w:val="044E3F99"/>
    <w:rsid w:val="049F1D13"/>
    <w:rsid w:val="0AE973D8"/>
    <w:rsid w:val="0CE2432D"/>
    <w:rsid w:val="12DA02CD"/>
    <w:rsid w:val="16350F76"/>
    <w:rsid w:val="1A543A5F"/>
    <w:rsid w:val="1A592207"/>
    <w:rsid w:val="1EAB04CF"/>
    <w:rsid w:val="20323C1E"/>
    <w:rsid w:val="23825DF0"/>
    <w:rsid w:val="23BD581B"/>
    <w:rsid w:val="28724E11"/>
    <w:rsid w:val="28E455B3"/>
    <w:rsid w:val="30EC744C"/>
    <w:rsid w:val="333750AC"/>
    <w:rsid w:val="37395AA0"/>
    <w:rsid w:val="381B3358"/>
    <w:rsid w:val="383F6277"/>
    <w:rsid w:val="3B73628B"/>
    <w:rsid w:val="3B7F2323"/>
    <w:rsid w:val="3DA76149"/>
    <w:rsid w:val="41DB45A6"/>
    <w:rsid w:val="421B434B"/>
    <w:rsid w:val="440775B4"/>
    <w:rsid w:val="4BE40F94"/>
    <w:rsid w:val="4C625C7A"/>
    <w:rsid w:val="51811764"/>
    <w:rsid w:val="5C734A7C"/>
    <w:rsid w:val="5FA57994"/>
    <w:rsid w:val="617F70B3"/>
    <w:rsid w:val="652D0A07"/>
    <w:rsid w:val="662450BD"/>
    <w:rsid w:val="67C3566E"/>
    <w:rsid w:val="6AA67FA5"/>
    <w:rsid w:val="71D175BF"/>
    <w:rsid w:val="76E6500D"/>
    <w:rsid w:val="7D625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2"/>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6"/>
    <w:unhideWhenUsed/>
    <w:qFormat/>
    <w:uiPriority w:val="99"/>
    <w:pPr>
      <w:spacing w:line="400" w:lineRule="exact"/>
      <w:jc w:val="center"/>
    </w:pPr>
    <w:rPr>
      <w:rFonts w:ascii="方正小标宋简体" w:hAnsi="Calibri" w:eastAsia="方正小标宋简体" w:cs="Times New Roman"/>
      <w:sz w:val="44"/>
      <w:szCs w:val="36"/>
    </w:rPr>
  </w:style>
  <w:style w:type="paragraph" w:styleId="4">
    <w:name w:val="footer"/>
    <w:basedOn w:val="1"/>
    <w:link w:val="14"/>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FollowedHyperlink"/>
    <w:basedOn w:val="8"/>
    <w:semiHidden/>
    <w:unhideWhenUsed/>
    <w:qFormat/>
    <w:uiPriority w:val="99"/>
    <w:rPr>
      <w:color w:val="800080" w:themeColor="followedHyperlink"/>
      <w:u w:val="single"/>
    </w:rPr>
  </w:style>
  <w:style w:type="character" w:styleId="11">
    <w:name w:val="Hyperlink"/>
    <w:basedOn w:val="8"/>
    <w:unhideWhenUsed/>
    <w:qFormat/>
    <w:uiPriority w:val="0"/>
    <w:rPr>
      <w:color w:val="0000FF"/>
      <w:u w:val="single"/>
    </w:rPr>
  </w:style>
  <w:style w:type="character" w:customStyle="1" w:styleId="12">
    <w:name w:val="标题 3 Char"/>
    <w:basedOn w:val="8"/>
    <w:link w:val="2"/>
    <w:qFormat/>
    <w:uiPriority w:val="9"/>
    <w:rPr>
      <w:rFonts w:ascii="宋体" w:hAnsi="宋体" w:eastAsia="宋体" w:cs="宋体"/>
      <w:b/>
      <w:bCs/>
      <w:kern w:val="0"/>
      <w:sz w:val="27"/>
      <w:szCs w:val="27"/>
    </w:rPr>
  </w:style>
  <w:style w:type="character" w:customStyle="1" w:styleId="13">
    <w:name w:val="页眉 Char"/>
    <w:basedOn w:val="8"/>
    <w:link w:val="5"/>
    <w:semiHidden/>
    <w:qFormat/>
    <w:uiPriority w:val="99"/>
    <w:rPr>
      <w:sz w:val="18"/>
      <w:szCs w:val="18"/>
    </w:rPr>
  </w:style>
  <w:style w:type="character" w:customStyle="1" w:styleId="14">
    <w:name w:val="页脚 Char"/>
    <w:basedOn w:val="8"/>
    <w:link w:val="4"/>
    <w:semiHidden/>
    <w:qFormat/>
    <w:uiPriority w:val="99"/>
    <w:rPr>
      <w:sz w:val="18"/>
      <w:szCs w:val="18"/>
    </w:rPr>
  </w:style>
  <w:style w:type="character" w:customStyle="1" w:styleId="15">
    <w:name w:val="正文文本 Char"/>
    <w:basedOn w:val="8"/>
    <w:semiHidden/>
    <w:qFormat/>
    <w:uiPriority w:val="99"/>
  </w:style>
  <w:style w:type="character" w:customStyle="1" w:styleId="16">
    <w:name w:val="正文文本 Char1"/>
    <w:link w:val="3"/>
    <w:qFormat/>
    <w:uiPriority w:val="99"/>
    <w:rPr>
      <w:rFonts w:ascii="方正小标宋简体" w:hAnsi="Calibri" w:eastAsia="方正小标宋简体" w:cs="Times New Roman"/>
      <w:sz w:val="44"/>
      <w:szCs w:val="36"/>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C76CFD-DE40-4751-8695-077299450AA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5902</Words>
  <Characters>6043</Characters>
  <Lines>54</Lines>
  <Paragraphs>15</Paragraphs>
  <TotalTime>100</TotalTime>
  <ScaleCrop>false</ScaleCrop>
  <LinksUpToDate>false</LinksUpToDate>
  <CharactersWithSpaces>6817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2020-05-22T08:47:00Z</dcterms:created>
  <dc:creator>fanhx</dc:creator>
  <cp:lastModifiedBy>C a i</cp:lastModifiedBy>
  <dcterms:modified xsi:type="dcterms:W3CDTF">2022-12-07T06:41:40Z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35131B25817A49DF916612BE9AE98267</vt:lpwstr>
  </property>
</Properties>
</file>